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B4" w:rsidRPr="007F0C77" w:rsidRDefault="00C577CF">
      <w:pPr>
        <w:spacing w:after="0" w:line="453" w:lineRule="exact"/>
        <w:ind w:left="823" w:right="903"/>
        <w:jc w:val="center"/>
        <w:rPr>
          <w:rFonts w:ascii="標楷體" w:eastAsia="標楷體" w:hAnsi="標楷體" w:cs="細明體"/>
          <w:b/>
          <w:sz w:val="36"/>
          <w:szCs w:val="36"/>
          <w:lang w:eastAsia="zh-TW"/>
        </w:rPr>
      </w:pPr>
      <w:r w:rsidRPr="007F0C77">
        <w:rPr>
          <w:rFonts w:ascii="標楷體" w:eastAsia="標楷體" w:hAnsi="標楷體" w:cs="細明體"/>
          <w:b/>
          <w:position w:val="-2"/>
          <w:sz w:val="36"/>
          <w:szCs w:val="36"/>
          <w:lang w:eastAsia="zh-TW"/>
        </w:rPr>
        <w:t>單眼</w:t>
      </w:r>
      <w:r w:rsidRPr="007F0C77">
        <w:rPr>
          <w:rFonts w:ascii="標楷體" w:eastAsia="標楷體" w:hAnsi="標楷體" w:cs="細明體"/>
          <w:b/>
          <w:spacing w:val="2"/>
          <w:position w:val="-2"/>
          <w:sz w:val="36"/>
          <w:szCs w:val="36"/>
          <w:lang w:eastAsia="zh-TW"/>
        </w:rPr>
        <w:t>相</w:t>
      </w:r>
      <w:r w:rsidRPr="007F0C77">
        <w:rPr>
          <w:rFonts w:ascii="標楷體" w:eastAsia="標楷體" w:hAnsi="標楷體" w:cs="細明體"/>
          <w:b/>
          <w:position w:val="-2"/>
          <w:sz w:val="36"/>
          <w:szCs w:val="36"/>
          <w:lang w:eastAsia="zh-TW"/>
        </w:rPr>
        <w:t>機微距器材</w:t>
      </w:r>
      <w:r w:rsidRPr="007F0C77">
        <w:rPr>
          <w:rFonts w:ascii="標楷體" w:eastAsia="標楷體" w:hAnsi="標楷體" w:cs="細明體"/>
          <w:b/>
          <w:spacing w:val="2"/>
          <w:position w:val="-2"/>
          <w:sz w:val="36"/>
          <w:szCs w:val="36"/>
          <w:lang w:eastAsia="zh-TW"/>
        </w:rPr>
        <w:t>融</w:t>
      </w:r>
      <w:r w:rsidRPr="007F0C77">
        <w:rPr>
          <w:rFonts w:ascii="標楷體" w:eastAsia="標楷體" w:hAnsi="標楷體" w:cs="細明體"/>
          <w:b/>
          <w:position w:val="-2"/>
          <w:sz w:val="36"/>
          <w:szCs w:val="36"/>
          <w:lang w:eastAsia="zh-TW"/>
        </w:rPr>
        <w:t>入國中自然</w:t>
      </w:r>
      <w:r w:rsidRPr="007F0C77">
        <w:rPr>
          <w:rFonts w:ascii="標楷體" w:eastAsia="標楷體" w:hAnsi="標楷體" w:cs="細明體"/>
          <w:b/>
          <w:spacing w:val="2"/>
          <w:position w:val="-2"/>
          <w:sz w:val="36"/>
          <w:szCs w:val="36"/>
          <w:lang w:eastAsia="zh-TW"/>
        </w:rPr>
        <w:t>光</w:t>
      </w:r>
      <w:r w:rsidRPr="007F0C77">
        <w:rPr>
          <w:rFonts w:ascii="標楷體" w:eastAsia="標楷體" w:hAnsi="標楷體" w:cs="細明體"/>
          <w:b/>
          <w:position w:val="-2"/>
          <w:sz w:val="36"/>
          <w:szCs w:val="36"/>
          <w:lang w:eastAsia="zh-TW"/>
        </w:rPr>
        <w:t>學教學的設計</w:t>
      </w:r>
    </w:p>
    <w:p w:rsidR="00A57EB4" w:rsidRPr="007F0C77" w:rsidRDefault="00A57EB4">
      <w:pPr>
        <w:spacing w:before="2" w:after="0" w:line="180" w:lineRule="exact"/>
        <w:rPr>
          <w:b/>
          <w:sz w:val="18"/>
          <w:szCs w:val="18"/>
          <w:lang w:eastAsia="zh-TW"/>
        </w:rPr>
      </w:pPr>
    </w:p>
    <w:p w:rsidR="00A57EB4" w:rsidRDefault="00C577CF">
      <w:pPr>
        <w:spacing w:after="0" w:line="240" w:lineRule="auto"/>
        <w:ind w:left="4187" w:right="4270"/>
        <w:jc w:val="center"/>
        <w:rPr>
          <w:rFonts w:ascii="細明體" w:eastAsia="細明體" w:hAnsi="細明體" w:cs="細明體"/>
          <w:sz w:val="28"/>
          <w:szCs w:val="28"/>
          <w:lang w:eastAsia="zh-TW"/>
        </w:rPr>
      </w:pPr>
      <w:r>
        <w:rPr>
          <w:rFonts w:ascii="細明體" w:eastAsia="細明體" w:hAnsi="細明體" w:cs="細明體"/>
          <w:sz w:val="28"/>
          <w:szCs w:val="28"/>
          <w:lang w:eastAsia="zh-TW"/>
        </w:rPr>
        <w:t>林瑞文</w:t>
      </w:r>
    </w:p>
    <w:p w:rsidR="00A57EB4" w:rsidRDefault="00C577CF">
      <w:pPr>
        <w:spacing w:after="0" w:line="274" w:lineRule="exact"/>
        <w:ind w:left="3819" w:right="3897"/>
        <w:jc w:val="center"/>
        <w:rPr>
          <w:rFonts w:ascii="細明體" w:eastAsia="細明體" w:hAnsi="細明體" w:cs="細明體"/>
          <w:sz w:val="20"/>
          <w:szCs w:val="20"/>
          <w:lang w:eastAsia="zh-TW"/>
        </w:rPr>
      </w:pPr>
      <w:r>
        <w:rPr>
          <w:rFonts w:ascii="細明體" w:eastAsia="細明體" w:hAnsi="細明體" w:cs="細明體"/>
          <w:spacing w:val="2"/>
          <w:w w:val="99"/>
          <w:position w:val="-1"/>
          <w:sz w:val="20"/>
          <w:szCs w:val="20"/>
          <w:lang w:eastAsia="zh-TW"/>
        </w:rPr>
        <w:t>高</w:t>
      </w:r>
      <w:r>
        <w:rPr>
          <w:rFonts w:ascii="細明體" w:eastAsia="細明體" w:hAnsi="細明體" w:cs="細明體"/>
          <w:w w:val="99"/>
          <w:position w:val="-1"/>
          <w:sz w:val="20"/>
          <w:szCs w:val="20"/>
          <w:lang w:eastAsia="zh-TW"/>
        </w:rPr>
        <w:t>雄市</w:t>
      </w:r>
      <w:r>
        <w:rPr>
          <w:rFonts w:ascii="細明體" w:eastAsia="細明體" w:hAnsi="細明體" w:cs="細明體"/>
          <w:spacing w:val="2"/>
          <w:w w:val="99"/>
          <w:position w:val="-1"/>
          <w:sz w:val="20"/>
          <w:szCs w:val="20"/>
          <w:lang w:eastAsia="zh-TW"/>
        </w:rPr>
        <w:t>立</w:t>
      </w:r>
      <w:r>
        <w:rPr>
          <w:rFonts w:ascii="細明體" w:eastAsia="細明體" w:hAnsi="細明體" w:cs="細明體"/>
          <w:w w:val="99"/>
          <w:position w:val="-1"/>
          <w:sz w:val="20"/>
          <w:szCs w:val="20"/>
          <w:lang w:eastAsia="zh-TW"/>
        </w:rPr>
        <w:t>左營</w:t>
      </w:r>
      <w:r>
        <w:rPr>
          <w:rFonts w:ascii="細明體" w:eastAsia="細明體" w:hAnsi="細明體" w:cs="細明體"/>
          <w:spacing w:val="2"/>
          <w:w w:val="99"/>
          <w:position w:val="-1"/>
          <w:sz w:val="20"/>
          <w:szCs w:val="20"/>
          <w:lang w:eastAsia="zh-TW"/>
        </w:rPr>
        <w:t>國</w:t>
      </w:r>
      <w:r>
        <w:rPr>
          <w:rFonts w:ascii="細明體" w:eastAsia="細明體" w:hAnsi="細明體" w:cs="細明體"/>
          <w:w w:val="99"/>
          <w:position w:val="-1"/>
          <w:sz w:val="20"/>
          <w:szCs w:val="20"/>
          <w:lang w:eastAsia="zh-TW"/>
        </w:rPr>
        <w:t>中</w:t>
      </w:r>
    </w:p>
    <w:p w:rsidR="00A57EB4" w:rsidRDefault="002C19C0">
      <w:pPr>
        <w:spacing w:before="65" w:after="0" w:line="240" w:lineRule="auto"/>
        <w:ind w:left="3168" w:right="32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C577CF"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 w:rsidR="00C577CF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-</w:t>
        </w:r>
        <w:r w:rsidR="00C577CF">
          <w:rPr>
            <w:rFonts w:ascii="Times New Roman" w:eastAsia="Times New Roman" w:hAnsi="Times New Roman" w:cs="Times New Roman"/>
            <w:sz w:val="24"/>
            <w:szCs w:val="24"/>
          </w:rPr>
          <w:t>mail</w:t>
        </w:r>
        <w:r w:rsidR="00C577CF">
          <w:rPr>
            <w:rFonts w:ascii="新細明體" w:eastAsia="新細明體" w:hAnsi="新細明體" w:cs="新細明體"/>
            <w:sz w:val="24"/>
            <w:szCs w:val="24"/>
          </w:rPr>
          <w:t>：</w:t>
        </w:r>
        <w:r w:rsidR="00C577CF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t</w:t>
        </w:r>
        <w:r w:rsidR="00C577CF"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>y</w:t>
        </w:r>
        <w:r w:rsidR="00C577CF">
          <w:rPr>
            <w:rFonts w:ascii="Times New Roman" w:eastAsia="Times New Roman" w:hAnsi="Times New Roman" w:cs="Times New Roman"/>
            <w:sz w:val="24"/>
            <w:szCs w:val="24"/>
          </w:rPr>
          <w:t>jh05</w:t>
        </w:r>
        <w:r w:rsidR="00C577C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7</w:t>
        </w:r>
        <w:r w:rsidR="00C577CF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@</w:t>
        </w:r>
        <w:r w:rsidR="00C577CF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g</w:t>
        </w:r>
        <w:r w:rsidR="00C577CF">
          <w:rPr>
            <w:rFonts w:ascii="Times New Roman" w:eastAsia="Times New Roman" w:hAnsi="Times New Roman" w:cs="Times New Roman"/>
            <w:sz w:val="24"/>
            <w:szCs w:val="24"/>
          </w:rPr>
          <w:t>mail</w:t>
        </w:r>
        <w:r w:rsidR="00C577CF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.</w:t>
        </w:r>
        <w:r w:rsidR="00C577CF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 w:rsidR="00C577CF">
          <w:rPr>
            <w:rFonts w:ascii="Times New Roman" w:eastAsia="Times New Roman" w:hAnsi="Times New Roman" w:cs="Times New Roman"/>
            <w:sz w:val="24"/>
            <w:szCs w:val="24"/>
          </w:rPr>
          <w:t>om</w:t>
        </w:r>
      </w:hyperlink>
    </w:p>
    <w:p w:rsidR="00A57EB4" w:rsidRDefault="00C577CF">
      <w:pPr>
        <w:spacing w:before="73" w:after="0" w:line="240" w:lineRule="auto"/>
        <w:ind w:left="4324" w:right="4405"/>
        <w:jc w:val="center"/>
        <w:rPr>
          <w:rFonts w:ascii="細明體" w:eastAsia="細明體" w:hAnsi="細明體" w:cs="細明體"/>
          <w:sz w:val="28"/>
          <w:szCs w:val="28"/>
          <w:lang w:eastAsia="zh-TW"/>
        </w:rPr>
      </w:pPr>
      <w:r>
        <w:rPr>
          <w:rFonts w:ascii="細明體" w:eastAsia="細明體" w:hAnsi="細明體" w:cs="細明體"/>
          <w:sz w:val="28"/>
          <w:szCs w:val="28"/>
          <w:lang w:eastAsia="zh-TW"/>
        </w:rPr>
        <w:t>摘要</w:t>
      </w:r>
    </w:p>
    <w:p w:rsidR="00A57EB4" w:rsidRDefault="00A57EB4">
      <w:pPr>
        <w:spacing w:before="3" w:after="0" w:line="150" w:lineRule="exact"/>
        <w:rPr>
          <w:sz w:val="15"/>
          <w:szCs w:val="15"/>
          <w:lang w:eastAsia="zh-TW"/>
        </w:rPr>
      </w:pPr>
    </w:p>
    <w:p w:rsidR="00A57EB4" w:rsidRDefault="00C577CF">
      <w:pPr>
        <w:spacing w:after="0" w:line="240" w:lineRule="auto"/>
        <w:ind w:left="421" w:right="-20"/>
        <w:rPr>
          <w:rFonts w:ascii="細明體" w:eastAsia="細明體" w:hAnsi="細明體" w:cs="細明體"/>
          <w:sz w:val="24"/>
          <w:szCs w:val="24"/>
          <w:lang w:eastAsia="zh-TW"/>
        </w:rPr>
      </w:pPr>
      <w:r>
        <w:rPr>
          <w:rFonts w:ascii="細明體" w:eastAsia="細明體" w:hAnsi="細明體" w:cs="細明體"/>
          <w:sz w:val="24"/>
          <w:szCs w:val="24"/>
          <w:lang w:eastAsia="zh-TW"/>
        </w:rPr>
        <w:t>數位單眼相機所</w:t>
      </w:r>
      <w:r>
        <w:rPr>
          <w:rFonts w:ascii="細明體" w:eastAsia="細明體" w:hAnsi="細明體" w:cs="細明體"/>
          <w:spacing w:val="-2"/>
          <w:sz w:val="24"/>
          <w:szCs w:val="24"/>
          <w:lang w:eastAsia="zh-TW"/>
        </w:rPr>
        <w:t>用</w:t>
      </w:r>
      <w:r>
        <w:rPr>
          <w:rFonts w:ascii="細明體" w:eastAsia="細明體" w:hAnsi="細明體" w:cs="細明體"/>
          <w:sz w:val="24"/>
          <w:szCs w:val="24"/>
          <w:lang w:eastAsia="zh-TW"/>
        </w:rPr>
        <w:t>的微距</w:t>
      </w:r>
      <w:r>
        <w:rPr>
          <w:rFonts w:ascii="細明體" w:eastAsia="細明體" w:hAnsi="細明體" w:cs="細明體"/>
          <w:spacing w:val="1"/>
          <w:sz w:val="24"/>
          <w:szCs w:val="24"/>
          <w:lang w:eastAsia="zh-TW"/>
        </w:rPr>
        <w:t>鏡</w:t>
      </w:r>
      <w:r>
        <w:rPr>
          <w:rFonts w:ascii="細明體" w:eastAsia="細明體" w:hAnsi="細明體" w:cs="細明體"/>
          <w:sz w:val="24"/>
          <w:szCs w:val="24"/>
          <w:lang w:eastAsia="zh-TW"/>
        </w:rPr>
        <w:t>頭動輒萬元起跳，所以有些新手會使用「窮人的微距鏡」</w:t>
      </w:r>
    </w:p>
    <w:p w:rsidR="00A57EB4" w:rsidRDefault="00C577CF">
      <w:pPr>
        <w:spacing w:after="0" w:line="360" w:lineRule="exact"/>
        <w:ind w:left="81" w:right="159"/>
        <w:jc w:val="center"/>
        <w:rPr>
          <w:rFonts w:ascii="細明體" w:eastAsia="細明體" w:hAnsi="細明體" w:cs="細明體"/>
          <w:sz w:val="24"/>
          <w:szCs w:val="24"/>
          <w:lang w:eastAsia="zh-TW"/>
        </w:rPr>
      </w:pPr>
      <w:r>
        <w:rPr>
          <w:rFonts w:ascii="細明體" w:eastAsia="細明體" w:hAnsi="細明體" w:cs="細明體"/>
          <w:position w:val="-2"/>
          <w:sz w:val="24"/>
          <w:szCs w:val="24"/>
          <w:lang w:eastAsia="zh-TW"/>
        </w:rPr>
        <w:t>--近攝環與倒接鏡頭的方式達</w:t>
      </w:r>
      <w:r>
        <w:rPr>
          <w:rFonts w:ascii="細明體" w:eastAsia="細明體" w:hAnsi="細明體" w:cs="細明體"/>
          <w:spacing w:val="1"/>
          <w:position w:val="-2"/>
          <w:sz w:val="24"/>
          <w:szCs w:val="24"/>
          <w:lang w:eastAsia="zh-TW"/>
        </w:rPr>
        <w:t>到</w:t>
      </w:r>
      <w:r>
        <w:rPr>
          <w:rFonts w:ascii="細明體" w:eastAsia="細明體" w:hAnsi="細明體" w:cs="細明體"/>
          <w:position w:val="-2"/>
          <w:sz w:val="24"/>
          <w:szCs w:val="24"/>
          <w:lang w:eastAsia="zh-TW"/>
        </w:rPr>
        <w:t>微距攝影的目</w:t>
      </w:r>
      <w:r>
        <w:rPr>
          <w:rFonts w:ascii="細明體" w:eastAsia="細明體" w:hAnsi="細明體" w:cs="細明體"/>
          <w:spacing w:val="-24"/>
          <w:position w:val="-2"/>
          <w:sz w:val="24"/>
          <w:szCs w:val="24"/>
          <w:lang w:eastAsia="zh-TW"/>
        </w:rPr>
        <w:t>的，</w:t>
      </w:r>
      <w:r>
        <w:rPr>
          <w:rFonts w:ascii="細明體" w:eastAsia="細明體" w:hAnsi="細明體" w:cs="細明體"/>
          <w:position w:val="-2"/>
          <w:sz w:val="24"/>
          <w:szCs w:val="24"/>
          <w:lang w:eastAsia="zh-TW"/>
        </w:rPr>
        <w:t>本文將此兩種微</w:t>
      </w:r>
      <w:r>
        <w:rPr>
          <w:rFonts w:ascii="細明體" w:eastAsia="細明體" w:hAnsi="細明體" w:cs="細明體"/>
          <w:spacing w:val="-2"/>
          <w:position w:val="-2"/>
          <w:sz w:val="24"/>
          <w:szCs w:val="24"/>
          <w:lang w:eastAsia="zh-TW"/>
        </w:rPr>
        <w:t>距</w:t>
      </w:r>
      <w:r>
        <w:rPr>
          <w:rFonts w:ascii="細明體" w:eastAsia="細明體" w:hAnsi="細明體" w:cs="細明體"/>
          <w:position w:val="-2"/>
          <w:sz w:val="24"/>
          <w:szCs w:val="24"/>
          <w:lang w:eastAsia="zh-TW"/>
        </w:rPr>
        <w:t>攝影器材的原理以</w:t>
      </w:r>
    </w:p>
    <w:p w:rsidR="00A57EB4" w:rsidRDefault="00C577CF">
      <w:pPr>
        <w:spacing w:before="24" w:after="0" w:line="360" w:lineRule="exact"/>
        <w:ind w:left="119" w:right="90"/>
        <w:rPr>
          <w:rFonts w:ascii="細明體" w:eastAsia="細明體" w:hAnsi="細明體" w:cs="細明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5E </w:t>
      </w:r>
      <w:r>
        <w:rPr>
          <w:rFonts w:ascii="細明體" w:eastAsia="細明體" w:hAnsi="細明體" w:cs="細明體"/>
          <w:sz w:val="24"/>
          <w:szCs w:val="24"/>
          <w:lang w:eastAsia="zh-TW"/>
        </w:rPr>
        <w:t>學習環的模式設計成教案，作為國中理化光學的補充教材，讓學</w:t>
      </w:r>
      <w:r>
        <w:rPr>
          <w:rFonts w:ascii="細明體" w:eastAsia="細明體" w:hAnsi="細明體" w:cs="細明體"/>
          <w:spacing w:val="1"/>
          <w:sz w:val="24"/>
          <w:szCs w:val="24"/>
          <w:lang w:eastAsia="zh-TW"/>
        </w:rPr>
        <w:t>生</w:t>
      </w:r>
      <w:r>
        <w:rPr>
          <w:rFonts w:ascii="細明體" w:eastAsia="細明體" w:hAnsi="細明體" w:cs="細明體"/>
          <w:sz w:val="24"/>
          <w:szCs w:val="24"/>
          <w:lang w:eastAsia="zh-TW"/>
        </w:rPr>
        <w:t>由課本所學的透 鏡成像知識加以延伸思</w:t>
      </w:r>
      <w:r>
        <w:rPr>
          <w:rFonts w:ascii="細明體" w:eastAsia="細明體" w:hAnsi="細明體" w:cs="細明體"/>
          <w:spacing w:val="-12"/>
          <w:sz w:val="24"/>
          <w:szCs w:val="24"/>
          <w:lang w:eastAsia="zh-TW"/>
        </w:rPr>
        <w:t>考，</w:t>
      </w:r>
      <w:r>
        <w:rPr>
          <w:rFonts w:ascii="細明體" w:eastAsia="細明體" w:hAnsi="細明體" w:cs="細明體"/>
          <w:sz w:val="24"/>
          <w:szCs w:val="24"/>
          <w:lang w:eastAsia="zh-TW"/>
        </w:rPr>
        <w:t>進而探究此兩</w:t>
      </w:r>
      <w:r>
        <w:rPr>
          <w:rFonts w:ascii="細明體" w:eastAsia="細明體" w:hAnsi="細明體" w:cs="細明體"/>
          <w:spacing w:val="1"/>
          <w:sz w:val="24"/>
          <w:szCs w:val="24"/>
          <w:lang w:eastAsia="zh-TW"/>
        </w:rPr>
        <w:t>種</w:t>
      </w:r>
      <w:r>
        <w:rPr>
          <w:rFonts w:ascii="細明體" w:eastAsia="細明體" w:hAnsi="細明體" w:cs="細明體"/>
          <w:sz w:val="24"/>
          <w:szCs w:val="24"/>
          <w:lang w:eastAsia="zh-TW"/>
        </w:rPr>
        <w:t>微距器材的原</w:t>
      </w:r>
      <w:r>
        <w:rPr>
          <w:rFonts w:ascii="細明體" w:eastAsia="細明體" w:hAnsi="細明體" w:cs="細明體"/>
          <w:spacing w:val="-12"/>
          <w:sz w:val="24"/>
          <w:szCs w:val="24"/>
          <w:lang w:eastAsia="zh-TW"/>
        </w:rPr>
        <w:t>理，</w:t>
      </w:r>
      <w:r>
        <w:rPr>
          <w:rFonts w:ascii="細明體" w:eastAsia="細明體" w:hAnsi="細明體" w:cs="細明體"/>
          <w:sz w:val="24"/>
          <w:szCs w:val="24"/>
          <w:lang w:eastAsia="zh-TW"/>
        </w:rPr>
        <w:t>教案設計藉由透鏡成像作 圖引導學生思考應如何改變物</w:t>
      </w:r>
      <w:r>
        <w:rPr>
          <w:rFonts w:ascii="細明體" w:eastAsia="細明體" w:hAnsi="細明體" w:cs="細明體"/>
          <w:spacing w:val="1"/>
          <w:sz w:val="24"/>
          <w:szCs w:val="24"/>
          <w:lang w:eastAsia="zh-TW"/>
        </w:rPr>
        <w:t>距</w:t>
      </w:r>
      <w:r>
        <w:rPr>
          <w:rFonts w:ascii="細明體" w:eastAsia="細明體" w:hAnsi="細明體" w:cs="細明體"/>
          <w:sz w:val="24"/>
          <w:szCs w:val="24"/>
          <w:lang w:eastAsia="zh-TW"/>
        </w:rPr>
        <w:t>，才能使微小物體在感光元件上形成較大</w:t>
      </w:r>
      <w:r>
        <w:rPr>
          <w:rFonts w:ascii="細明體" w:eastAsia="細明體" w:hAnsi="細明體" w:cs="細明體"/>
          <w:spacing w:val="1"/>
          <w:sz w:val="24"/>
          <w:szCs w:val="24"/>
          <w:lang w:eastAsia="zh-TW"/>
        </w:rPr>
        <w:t>的</w:t>
      </w:r>
      <w:r>
        <w:rPr>
          <w:rFonts w:ascii="細明體" w:eastAsia="細明體" w:hAnsi="細明體" w:cs="細明體"/>
          <w:sz w:val="24"/>
          <w:szCs w:val="24"/>
          <w:lang w:eastAsia="zh-TW"/>
        </w:rPr>
        <w:t>清晰成像，</w:t>
      </w:r>
    </w:p>
    <w:p w:rsidR="00A57EB4" w:rsidRDefault="00C577CF">
      <w:pPr>
        <w:spacing w:after="0" w:line="360" w:lineRule="exact"/>
        <w:ind w:left="119" w:right="142"/>
        <w:rPr>
          <w:rFonts w:ascii="細明體" w:eastAsia="細明體" w:hAnsi="細明體" w:cs="細明體"/>
          <w:sz w:val="24"/>
          <w:szCs w:val="24"/>
          <w:lang w:eastAsia="zh-TW"/>
        </w:rPr>
      </w:pPr>
      <w:r>
        <w:rPr>
          <w:rFonts w:ascii="細明體" w:eastAsia="細明體" w:hAnsi="細明體" w:cs="細明體"/>
          <w:sz w:val="24"/>
          <w:szCs w:val="24"/>
          <w:lang w:eastAsia="zh-TW"/>
        </w:rPr>
        <w:t>希望藉由本教材讓學生體會雖然相機鏡頭是複雜的鏡片</w:t>
      </w:r>
      <w:r>
        <w:rPr>
          <w:rFonts w:ascii="細明體" w:eastAsia="細明體" w:hAnsi="細明體" w:cs="細明體"/>
          <w:spacing w:val="-24"/>
          <w:sz w:val="24"/>
          <w:szCs w:val="24"/>
          <w:lang w:eastAsia="zh-TW"/>
        </w:rPr>
        <w:t>組，</w:t>
      </w:r>
      <w:r>
        <w:rPr>
          <w:rFonts w:ascii="細明體" w:eastAsia="細明體" w:hAnsi="細明體" w:cs="細明體"/>
          <w:sz w:val="24"/>
          <w:szCs w:val="24"/>
          <w:lang w:eastAsia="zh-TW"/>
        </w:rPr>
        <w:t>但其成</w:t>
      </w:r>
      <w:r>
        <w:rPr>
          <w:rFonts w:ascii="細明體" w:eastAsia="細明體" w:hAnsi="細明體" w:cs="細明體"/>
          <w:spacing w:val="-2"/>
          <w:sz w:val="24"/>
          <w:szCs w:val="24"/>
          <w:lang w:eastAsia="zh-TW"/>
        </w:rPr>
        <w:t>像</w:t>
      </w:r>
      <w:r>
        <w:rPr>
          <w:rFonts w:ascii="細明體" w:eastAsia="細明體" w:hAnsi="細明體" w:cs="細明體"/>
          <w:sz w:val="24"/>
          <w:szCs w:val="24"/>
          <w:lang w:eastAsia="zh-TW"/>
        </w:rPr>
        <w:t>原理仍能用單一透 鏡的成像加以理解，故學習貴在深耕基礎。</w:t>
      </w:r>
    </w:p>
    <w:p w:rsidR="00A57EB4" w:rsidRDefault="00C577CF">
      <w:pPr>
        <w:spacing w:after="0" w:line="336" w:lineRule="exact"/>
        <w:ind w:left="119" w:right="-20"/>
        <w:rPr>
          <w:rFonts w:ascii="細明體" w:eastAsia="細明體" w:hAnsi="細明體" w:cs="細明體"/>
          <w:sz w:val="24"/>
          <w:szCs w:val="24"/>
          <w:lang w:eastAsia="zh-TW"/>
        </w:rPr>
      </w:pPr>
      <w:r>
        <w:rPr>
          <w:rFonts w:ascii="細明體" w:eastAsia="細明體" w:hAnsi="細明體" w:cs="細明體"/>
          <w:position w:val="-2"/>
          <w:sz w:val="24"/>
          <w:szCs w:val="24"/>
          <w:lang w:eastAsia="zh-TW"/>
        </w:rPr>
        <w:t>關鍵詞</w:t>
      </w:r>
      <w:r>
        <w:rPr>
          <w:rFonts w:ascii="細明體" w:eastAsia="細明體" w:hAnsi="細明體" w:cs="細明體"/>
          <w:spacing w:val="2"/>
          <w:position w:val="-2"/>
          <w:sz w:val="24"/>
          <w:szCs w:val="24"/>
          <w:lang w:eastAsia="zh-TW"/>
        </w:rPr>
        <w:t>：</w:t>
      </w:r>
      <w:r>
        <w:rPr>
          <w:rFonts w:ascii="細明體" w:eastAsia="細明體" w:hAnsi="細明體" w:cs="細明體"/>
          <w:position w:val="-2"/>
          <w:sz w:val="24"/>
          <w:szCs w:val="24"/>
          <w:lang w:eastAsia="zh-TW"/>
        </w:rPr>
        <w:t>國中光學教學</w:t>
      </w:r>
      <w:r>
        <w:rPr>
          <w:rFonts w:ascii="細明體" w:eastAsia="細明體" w:hAnsi="細明體" w:cs="細明體"/>
          <w:spacing w:val="1"/>
          <w:position w:val="-2"/>
          <w:sz w:val="24"/>
          <w:szCs w:val="24"/>
          <w:lang w:eastAsia="zh-TW"/>
        </w:rPr>
        <w:t>、</w:t>
      </w:r>
      <w:r>
        <w:rPr>
          <w:rFonts w:ascii="細明體" w:eastAsia="細明體" w:hAnsi="細明體" w:cs="細明體"/>
          <w:position w:val="-2"/>
          <w:sz w:val="24"/>
          <w:szCs w:val="24"/>
          <w:lang w:eastAsia="zh-TW"/>
        </w:rPr>
        <w:t>近攝</w:t>
      </w:r>
      <w:r>
        <w:rPr>
          <w:rFonts w:ascii="細明體" w:eastAsia="細明體" w:hAnsi="細明體" w:cs="細明體"/>
          <w:spacing w:val="2"/>
          <w:position w:val="-2"/>
          <w:sz w:val="24"/>
          <w:szCs w:val="24"/>
          <w:lang w:eastAsia="zh-TW"/>
        </w:rPr>
        <w:t>、</w:t>
      </w:r>
      <w:r>
        <w:rPr>
          <w:rFonts w:ascii="細明體" w:eastAsia="細明體" w:hAnsi="細明體" w:cs="細明體"/>
          <w:position w:val="-2"/>
          <w:sz w:val="24"/>
          <w:szCs w:val="24"/>
          <w:lang w:eastAsia="zh-TW"/>
        </w:rPr>
        <w:t>微距鏡</w:t>
      </w:r>
    </w:p>
    <w:p w:rsidR="00A57EB4" w:rsidRDefault="00A57EB4">
      <w:pPr>
        <w:spacing w:after="0"/>
        <w:rPr>
          <w:lang w:eastAsia="zh-TW"/>
        </w:rPr>
        <w:sectPr w:rsidR="00A57EB4" w:rsidSect="002711E7">
          <w:footerReference w:type="default" r:id="rId8"/>
          <w:type w:val="continuous"/>
          <w:pgSz w:w="11920" w:h="16840"/>
          <w:pgMar w:top="1360" w:right="1200" w:bottom="280" w:left="1300" w:header="720" w:footer="720" w:gutter="0"/>
          <w:pgNumType w:start="47"/>
          <w:cols w:space="720"/>
          <w:docGrid w:linePitch="299"/>
        </w:sectPr>
      </w:pPr>
    </w:p>
    <w:p w:rsidR="00A57EB4" w:rsidRDefault="00A57EB4">
      <w:pPr>
        <w:spacing w:before="8" w:after="0" w:line="120" w:lineRule="exact"/>
        <w:rPr>
          <w:sz w:val="12"/>
          <w:szCs w:val="12"/>
          <w:lang w:eastAsia="zh-TW"/>
        </w:rPr>
      </w:pPr>
    </w:p>
    <w:p w:rsidR="00A57EB4" w:rsidRDefault="00C577CF">
      <w:pPr>
        <w:spacing w:after="0" w:line="240" w:lineRule="auto"/>
        <w:ind w:left="119" w:right="1148"/>
        <w:jc w:val="both"/>
        <w:rPr>
          <w:rFonts w:ascii="細明體" w:eastAsia="細明體" w:hAnsi="細明體" w:cs="細明體"/>
          <w:sz w:val="28"/>
          <w:szCs w:val="28"/>
        </w:rPr>
      </w:pPr>
      <w:r>
        <w:rPr>
          <w:rFonts w:ascii="細明體" w:eastAsia="細明體" w:hAnsi="細明體" w:cs="細明體"/>
          <w:sz w:val="28"/>
          <w:szCs w:val="28"/>
        </w:rPr>
        <w:t>壹</w:t>
      </w:r>
      <w:r>
        <w:rPr>
          <w:rFonts w:ascii="細明體" w:eastAsia="細明體" w:hAnsi="細明體" w:cs="細明體"/>
          <w:spacing w:val="2"/>
          <w:sz w:val="28"/>
          <w:szCs w:val="28"/>
        </w:rPr>
        <w:t>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67"/>
          <w:sz w:val="28"/>
          <w:szCs w:val="28"/>
        </w:rPr>
        <w:t xml:space="preserve"> </w:t>
      </w:r>
      <w:r>
        <w:rPr>
          <w:rFonts w:ascii="細明體" w:eastAsia="細明體" w:hAnsi="細明體" w:cs="細明體"/>
          <w:sz w:val="28"/>
          <w:szCs w:val="28"/>
        </w:rPr>
        <w:t>學習環教</w:t>
      </w:r>
      <w:r>
        <w:rPr>
          <w:rFonts w:ascii="細明體" w:eastAsia="細明體" w:hAnsi="細明體" w:cs="細明體"/>
          <w:spacing w:val="-3"/>
          <w:sz w:val="28"/>
          <w:szCs w:val="28"/>
        </w:rPr>
        <w:t>學</w:t>
      </w:r>
      <w:r>
        <w:rPr>
          <w:rFonts w:ascii="細明體" w:eastAsia="細明體" w:hAnsi="細明體" w:cs="細明體"/>
          <w:sz w:val="28"/>
          <w:szCs w:val="28"/>
        </w:rPr>
        <w:t>模式</w:t>
      </w:r>
    </w:p>
    <w:p w:rsidR="00A57EB4" w:rsidRDefault="00A57EB4">
      <w:pPr>
        <w:spacing w:before="1" w:after="0" w:line="150" w:lineRule="exact"/>
        <w:rPr>
          <w:sz w:val="15"/>
          <w:szCs w:val="15"/>
        </w:rPr>
      </w:pPr>
    </w:p>
    <w:p w:rsidR="00A57EB4" w:rsidRDefault="00C577CF">
      <w:pPr>
        <w:spacing w:after="0" w:line="232" w:lineRule="auto"/>
        <w:ind w:left="119" w:right="-76" w:firstLine="422"/>
        <w:rPr>
          <w:rFonts w:ascii="新細明體" w:eastAsia="新細明體" w:hAnsi="新細明體" w:cs="新細明體"/>
          <w:sz w:val="24"/>
          <w:szCs w:val="24"/>
          <w:lang w:eastAsia="zh-TW"/>
        </w:rPr>
      </w:pPr>
      <w:r>
        <w:rPr>
          <w:rFonts w:ascii="新細明體" w:eastAsia="新細明體" w:hAnsi="新細明體" w:cs="新細明體"/>
          <w:sz w:val="24"/>
          <w:szCs w:val="24"/>
        </w:rPr>
        <w:t>5E</w:t>
      </w:r>
      <w:r>
        <w:rPr>
          <w:rFonts w:ascii="新細明體" w:eastAsia="新細明體" w:hAnsi="新細明體" w:cs="新細明體"/>
          <w:spacing w:val="54"/>
          <w:sz w:val="24"/>
          <w:szCs w:val="24"/>
        </w:rPr>
        <w:t xml:space="preserve"> </w:t>
      </w:r>
      <w:r>
        <w:rPr>
          <w:rFonts w:ascii="新細明體" w:eastAsia="新細明體" w:hAnsi="新細明體" w:cs="新細明體"/>
          <w:sz w:val="24"/>
          <w:szCs w:val="24"/>
        </w:rPr>
        <w:t>學習環教學法(</w:t>
      </w:r>
      <w:r>
        <w:rPr>
          <w:rFonts w:ascii="新細明體" w:eastAsia="新細明體" w:hAnsi="新細明體" w:cs="新細明體"/>
          <w:spacing w:val="-1"/>
          <w:sz w:val="24"/>
          <w:szCs w:val="24"/>
        </w:rPr>
        <w:t>5</w:t>
      </w:r>
      <w:r>
        <w:rPr>
          <w:rFonts w:ascii="新細明體" w:eastAsia="新細明體" w:hAnsi="新細明體" w:cs="新細明體"/>
          <w:sz w:val="24"/>
          <w:szCs w:val="24"/>
        </w:rPr>
        <w:t>E</w:t>
      </w:r>
      <w:r>
        <w:rPr>
          <w:rFonts w:ascii="新細明體" w:eastAsia="新細明體" w:hAnsi="新細明體" w:cs="新細明體"/>
          <w:spacing w:val="-1"/>
          <w:sz w:val="24"/>
          <w:szCs w:val="24"/>
        </w:rPr>
        <w:t xml:space="preserve"> </w:t>
      </w:r>
      <w:r>
        <w:rPr>
          <w:rFonts w:ascii="新細明體" w:eastAsia="新細明體" w:hAnsi="新細明體" w:cs="新細明體"/>
          <w:sz w:val="24"/>
          <w:szCs w:val="24"/>
        </w:rPr>
        <w:t>le</w:t>
      </w:r>
      <w:r>
        <w:rPr>
          <w:rFonts w:ascii="新細明體" w:eastAsia="新細明體" w:hAnsi="新細明體" w:cs="新細明體"/>
          <w:spacing w:val="1"/>
          <w:sz w:val="24"/>
          <w:szCs w:val="24"/>
        </w:rPr>
        <w:t>a</w:t>
      </w:r>
      <w:r>
        <w:rPr>
          <w:rFonts w:ascii="新細明體" w:eastAsia="新細明體" w:hAnsi="新細明體" w:cs="新細明體"/>
          <w:sz w:val="24"/>
          <w:szCs w:val="24"/>
        </w:rPr>
        <w:t>r</w:t>
      </w:r>
      <w:r>
        <w:rPr>
          <w:rFonts w:ascii="新細明體" w:eastAsia="新細明體" w:hAnsi="新細明體" w:cs="新細明體"/>
          <w:spacing w:val="-1"/>
          <w:sz w:val="24"/>
          <w:szCs w:val="24"/>
        </w:rPr>
        <w:t>n</w:t>
      </w:r>
      <w:r>
        <w:rPr>
          <w:rFonts w:ascii="新細明體" w:eastAsia="新細明體" w:hAnsi="新細明體" w:cs="新細明體"/>
          <w:sz w:val="24"/>
          <w:szCs w:val="24"/>
        </w:rPr>
        <w:t>ing</w:t>
      </w:r>
      <w:r>
        <w:rPr>
          <w:rFonts w:ascii="新細明體" w:eastAsia="新細明體" w:hAnsi="新細明體" w:cs="新細明體"/>
          <w:spacing w:val="-6"/>
          <w:sz w:val="24"/>
          <w:szCs w:val="24"/>
        </w:rPr>
        <w:t xml:space="preserve"> </w:t>
      </w:r>
      <w:r>
        <w:rPr>
          <w:rFonts w:ascii="新細明體" w:eastAsia="新細明體" w:hAnsi="新細明體" w:cs="新細明體"/>
          <w:sz w:val="24"/>
          <w:szCs w:val="24"/>
        </w:rPr>
        <w:t>cy</w:t>
      </w:r>
      <w:r>
        <w:rPr>
          <w:rFonts w:ascii="新細明體" w:eastAsia="新細明體" w:hAnsi="新細明體" w:cs="新細明體"/>
          <w:spacing w:val="1"/>
          <w:sz w:val="24"/>
          <w:szCs w:val="24"/>
        </w:rPr>
        <w:t>c</w:t>
      </w:r>
      <w:r>
        <w:rPr>
          <w:rFonts w:ascii="新細明體" w:eastAsia="新細明體" w:hAnsi="新細明體" w:cs="新細明體"/>
          <w:sz w:val="24"/>
          <w:szCs w:val="24"/>
        </w:rPr>
        <w:t>le te</w:t>
      </w:r>
      <w:r>
        <w:rPr>
          <w:rFonts w:ascii="新細明體" w:eastAsia="新細明體" w:hAnsi="新細明體" w:cs="新細明體"/>
          <w:spacing w:val="1"/>
          <w:sz w:val="24"/>
          <w:szCs w:val="24"/>
        </w:rPr>
        <w:t>a</w:t>
      </w:r>
      <w:r>
        <w:rPr>
          <w:rFonts w:ascii="新細明體" w:eastAsia="新細明體" w:hAnsi="新細明體" w:cs="新細明體"/>
          <w:sz w:val="24"/>
          <w:szCs w:val="24"/>
        </w:rPr>
        <w:t>c</w:t>
      </w:r>
      <w:r>
        <w:rPr>
          <w:rFonts w:ascii="新細明體" w:eastAsia="新細明體" w:hAnsi="新細明體" w:cs="新細明體"/>
          <w:spacing w:val="1"/>
          <w:sz w:val="24"/>
          <w:szCs w:val="24"/>
        </w:rPr>
        <w:t>h</w:t>
      </w:r>
      <w:r>
        <w:rPr>
          <w:rFonts w:ascii="新細明體" w:eastAsia="新細明體" w:hAnsi="新細明體" w:cs="新細明體"/>
          <w:sz w:val="24"/>
          <w:szCs w:val="24"/>
        </w:rPr>
        <w:t>ing</w:t>
      </w:r>
      <w:r>
        <w:rPr>
          <w:rFonts w:ascii="新細明體" w:eastAsia="新細明體" w:hAnsi="新細明體" w:cs="新細明體"/>
          <w:spacing w:val="-8"/>
          <w:sz w:val="24"/>
          <w:szCs w:val="24"/>
        </w:rPr>
        <w:t xml:space="preserve"> </w:t>
      </w:r>
      <w:r>
        <w:rPr>
          <w:rFonts w:ascii="新細明體" w:eastAsia="新細明體" w:hAnsi="新細明體" w:cs="新細明體"/>
          <w:spacing w:val="1"/>
          <w:sz w:val="24"/>
          <w:szCs w:val="24"/>
        </w:rPr>
        <w:t>s</w:t>
      </w:r>
      <w:r>
        <w:rPr>
          <w:rFonts w:ascii="新細明體" w:eastAsia="新細明體" w:hAnsi="新細明體" w:cs="新細明體"/>
          <w:sz w:val="24"/>
          <w:szCs w:val="24"/>
        </w:rPr>
        <w:t>t</w:t>
      </w:r>
      <w:r>
        <w:rPr>
          <w:rFonts w:ascii="新細明體" w:eastAsia="新細明體" w:hAnsi="新細明體" w:cs="新細明體"/>
          <w:spacing w:val="-1"/>
          <w:sz w:val="24"/>
          <w:szCs w:val="24"/>
        </w:rPr>
        <w:t>r</w:t>
      </w:r>
      <w:r>
        <w:rPr>
          <w:rFonts w:ascii="新細明體" w:eastAsia="新細明體" w:hAnsi="新細明體" w:cs="新細明體"/>
          <w:sz w:val="24"/>
          <w:szCs w:val="24"/>
        </w:rPr>
        <w:t>at</w:t>
      </w:r>
      <w:r>
        <w:rPr>
          <w:rFonts w:ascii="新細明體" w:eastAsia="新細明體" w:hAnsi="新細明體" w:cs="新細明體"/>
          <w:spacing w:val="1"/>
          <w:sz w:val="24"/>
          <w:szCs w:val="24"/>
        </w:rPr>
        <w:t>e</w:t>
      </w:r>
      <w:r>
        <w:rPr>
          <w:rFonts w:ascii="新細明體" w:eastAsia="新細明體" w:hAnsi="新細明體" w:cs="新細明體"/>
          <w:sz w:val="24"/>
          <w:szCs w:val="24"/>
        </w:rPr>
        <w:t>g</w:t>
      </w:r>
      <w:r>
        <w:rPr>
          <w:rFonts w:ascii="新細明體" w:eastAsia="新細明體" w:hAnsi="新細明體" w:cs="新細明體"/>
          <w:spacing w:val="-3"/>
          <w:sz w:val="24"/>
          <w:szCs w:val="24"/>
        </w:rPr>
        <w:t>i</w:t>
      </w:r>
      <w:r>
        <w:rPr>
          <w:rFonts w:ascii="新細明體" w:eastAsia="新細明體" w:hAnsi="新細明體" w:cs="新細明體"/>
          <w:sz w:val="24"/>
          <w:szCs w:val="24"/>
        </w:rPr>
        <w:t>e</w:t>
      </w:r>
      <w:r>
        <w:rPr>
          <w:rFonts w:ascii="新細明體" w:eastAsia="新細明體" w:hAnsi="新細明體" w:cs="新細明體"/>
          <w:spacing w:val="2"/>
          <w:sz w:val="24"/>
          <w:szCs w:val="24"/>
        </w:rPr>
        <w:t>s</w:t>
      </w:r>
      <w:r>
        <w:rPr>
          <w:rFonts w:ascii="新細明體" w:eastAsia="新細明體" w:hAnsi="新細明體" w:cs="新細明體"/>
          <w:sz w:val="24"/>
          <w:szCs w:val="24"/>
        </w:rPr>
        <w:t>)是</w:t>
      </w:r>
      <w:r>
        <w:rPr>
          <w:rFonts w:ascii="新細明體" w:eastAsia="新細明體" w:hAnsi="新細明體" w:cs="新細明體"/>
          <w:spacing w:val="-2"/>
          <w:sz w:val="24"/>
          <w:szCs w:val="24"/>
        </w:rPr>
        <w:t>富</w:t>
      </w:r>
      <w:r>
        <w:rPr>
          <w:rFonts w:ascii="新細明體" w:eastAsia="新細明體" w:hAnsi="新細明體" w:cs="新細明體"/>
          <w:sz w:val="24"/>
          <w:szCs w:val="24"/>
        </w:rPr>
        <w:t>含建構主</w:t>
      </w:r>
      <w:r>
        <w:rPr>
          <w:rFonts w:ascii="新細明體" w:eastAsia="新細明體" w:hAnsi="新細明體" w:cs="新細明體"/>
          <w:spacing w:val="1"/>
          <w:sz w:val="24"/>
          <w:szCs w:val="24"/>
        </w:rPr>
        <w:t>義</w:t>
      </w:r>
      <w:r>
        <w:rPr>
          <w:rFonts w:ascii="新細明體" w:eastAsia="新細明體" w:hAnsi="新細明體" w:cs="新細明體"/>
          <w:sz w:val="24"/>
          <w:szCs w:val="24"/>
        </w:rPr>
        <w:t>精神的 教學法，共分為「投入(</w:t>
      </w:r>
      <w:r>
        <w:rPr>
          <w:rFonts w:ascii="新細明體" w:eastAsia="新細明體" w:hAnsi="新細明體" w:cs="新細明體"/>
          <w:spacing w:val="-2"/>
          <w:sz w:val="24"/>
          <w:szCs w:val="24"/>
        </w:rPr>
        <w:t>E</w:t>
      </w:r>
      <w:r>
        <w:rPr>
          <w:rFonts w:ascii="新細明體" w:eastAsia="新細明體" w:hAnsi="新細明體" w:cs="新細明體"/>
          <w:sz w:val="24"/>
          <w:szCs w:val="24"/>
        </w:rPr>
        <w:t>ng</w:t>
      </w:r>
      <w:r>
        <w:rPr>
          <w:rFonts w:ascii="新細明體" w:eastAsia="新細明體" w:hAnsi="新細明體" w:cs="新細明體"/>
          <w:spacing w:val="1"/>
          <w:sz w:val="24"/>
          <w:szCs w:val="24"/>
        </w:rPr>
        <w:t>a</w:t>
      </w:r>
      <w:r>
        <w:rPr>
          <w:rFonts w:ascii="新細明體" w:eastAsia="新細明體" w:hAnsi="新細明體" w:cs="新細明體"/>
          <w:sz w:val="24"/>
          <w:szCs w:val="24"/>
        </w:rPr>
        <w:t>g</w:t>
      </w:r>
      <w:r>
        <w:rPr>
          <w:rFonts w:ascii="新細明體" w:eastAsia="新細明體" w:hAnsi="新細明體" w:cs="新細明體"/>
          <w:spacing w:val="1"/>
          <w:sz w:val="24"/>
          <w:szCs w:val="24"/>
        </w:rPr>
        <w:t>e</w:t>
      </w:r>
      <w:r>
        <w:rPr>
          <w:rFonts w:ascii="新細明體" w:eastAsia="新細明體" w:hAnsi="新細明體" w:cs="新細明體"/>
          <w:sz w:val="24"/>
          <w:szCs w:val="24"/>
        </w:rPr>
        <w:t>ment</w:t>
      </w:r>
      <w:r>
        <w:rPr>
          <w:rFonts w:ascii="新細明體" w:eastAsia="新細明體" w:hAnsi="新細明體" w:cs="新細明體"/>
          <w:spacing w:val="1"/>
          <w:sz w:val="24"/>
          <w:szCs w:val="24"/>
        </w:rPr>
        <w:t>)</w:t>
      </w:r>
      <w:r>
        <w:rPr>
          <w:rFonts w:ascii="新細明體" w:eastAsia="新細明體" w:hAnsi="新細明體" w:cs="新細明體"/>
          <w:sz w:val="24"/>
          <w:szCs w:val="24"/>
        </w:rPr>
        <w:t>→探 索(</w:t>
      </w:r>
      <w:r>
        <w:rPr>
          <w:rFonts w:ascii="新細明體" w:eastAsia="新細明體" w:hAnsi="新細明體" w:cs="新細明體"/>
          <w:spacing w:val="-2"/>
          <w:sz w:val="24"/>
          <w:szCs w:val="24"/>
        </w:rPr>
        <w:t>E</w:t>
      </w:r>
      <w:r>
        <w:rPr>
          <w:rFonts w:ascii="新細明體" w:eastAsia="新細明體" w:hAnsi="新細明體" w:cs="新細明體"/>
          <w:sz w:val="24"/>
          <w:szCs w:val="24"/>
        </w:rPr>
        <w:t>xplo</w:t>
      </w:r>
      <w:r>
        <w:rPr>
          <w:rFonts w:ascii="新細明體" w:eastAsia="新細明體" w:hAnsi="新細明體" w:cs="新細明體"/>
          <w:spacing w:val="-1"/>
          <w:sz w:val="24"/>
          <w:szCs w:val="24"/>
        </w:rPr>
        <w:t>r</w:t>
      </w:r>
      <w:r>
        <w:rPr>
          <w:rFonts w:ascii="新細明體" w:eastAsia="新細明體" w:hAnsi="新細明體" w:cs="新細明體"/>
          <w:sz w:val="24"/>
          <w:szCs w:val="24"/>
        </w:rPr>
        <w:t>ation)→解</w:t>
      </w:r>
      <w:r>
        <w:rPr>
          <w:rFonts w:ascii="新細明體" w:eastAsia="新細明體" w:hAnsi="新細明體" w:cs="新細明體"/>
          <w:spacing w:val="2"/>
          <w:sz w:val="24"/>
          <w:szCs w:val="24"/>
        </w:rPr>
        <w:t>釋</w:t>
      </w:r>
      <w:r>
        <w:rPr>
          <w:rFonts w:ascii="新細明體" w:eastAsia="新細明體" w:hAnsi="新細明體" w:cs="新細明體"/>
          <w:sz w:val="24"/>
          <w:szCs w:val="24"/>
        </w:rPr>
        <w:t>(Explan</w:t>
      </w:r>
      <w:r>
        <w:rPr>
          <w:rFonts w:ascii="新細明體" w:eastAsia="新細明體" w:hAnsi="新細明體" w:cs="新細明體"/>
          <w:spacing w:val="1"/>
          <w:sz w:val="24"/>
          <w:szCs w:val="24"/>
        </w:rPr>
        <w:t>a</w:t>
      </w:r>
      <w:r>
        <w:rPr>
          <w:rFonts w:ascii="新細明體" w:eastAsia="新細明體" w:hAnsi="新細明體" w:cs="新細明體"/>
          <w:sz w:val="24"/>
          <w:szCs w:val="24"/>
        </w:rPr>
        <w:t>tion)→精緻 化(</w:t>
      </w:r>
      <w:r>
        <w:rPr>
          <w:rFonts w:ascii="新細明體" w:eastAsia="新細明體" w:hAnsi="新細明體" w:cs="新細明體"/>
          <w:spacing w:val="-2"/>
          <w:sz w:val="24"/>
          <w:szCs w:val="24"/>
        </w:rPr>
        <w:t>E</w:t>
      </w:r>
      <w:r>
        <w:rPr>
          <w:rFonts w:ascii="新細明體" w:eastAsia="新細明體" w:hAnsi="新細明體" w:cs="新細明體"/>
          <w:sz w:val="24"/>
          <w:szCs w:val="24"/>
        </w:rPr>
        <w:t>laboration</w:t>
      </w:r>
      <w:r>
        <w:rPr>
          <w:rFonts w:ascii="新細明體" w:eastAsia="新細明體" w:hAnsi="新細明體" w:cs="新細明體"/>
          <w:spacing w:val="-1"/>
          <w:sz w:val="24"/>
          <w:szCs w:val="24"/>
        </w:rPr>
        <w:t>)</w:t>
      </w:r>
      <w:r>
        <w:rPr>
          <w:rFonts w:ascii="新細明體" w:eastAsia="新細明體" w:hAnsi="新細明體" w:cs="新細明體"/>
          <w:sz w:val="24"/>
          <w:szCs w:val="24"/>
        </w:rPr>
        <w:t>→評鑑</w:t>
      </w:r>
      <w:r>
        <w:rPr>
          <w:rFonts w:ascii="新細明體" w:eastAsia="新細明體" w:hAnsi="新細明體" w:cs="新細明體"/>
          <w:spacing w:val="1"/>
          <w:sz w:val="24"/>
          <w:szCs w:val="24"/>
        </w:rPr>
        <w:t>(E</w:t>
      </w:r>
      <w:r>
        <w:rPr>
          <w:rFonts w:ascii="新細明體" w:eastAsia="新細明體" w:hAnsi="新細明體" w:cs="新細明體"/>
          <w:sz w:val="24"/>
          <w:szCs w:val="24"/>
        </w:rPr>
        <w:t>v</w:t>
      </w:r>
      <w:r>
        <w:rPr>
          <w:rFonts w:ascii="新細明體" w:eastAsia="新細明體" w:hAnsi="新細明體" w:cs="新細明體"/>
          <w:spacing w:val="1"/>
          <w:sz w:val="24"/>
          <w:szCs w:val="24"/>
        </w:rPr>
        <w:t>a</w:t>
      </w:r>
      <w:r>
        <w:rPr>
          <w:rFonts w:ascii="新細明體" w:eastAsia="新細明體" w:hAnsi="新細明體" w:cs="新細明體"/>
          <w:sz w:val="24"/>
          <w:szCs w:val="24"/>
        </w:rPr>
        <w:t>luation</w:t>
      </w:r>
      <w:r>
        <w:rPr>
          <w:rFonts w:ascii="新細明體" w:eastAsia="新細明體" w:hAnsi="新細明體" w:cs="新細明體"/>
          <w:spacing w:val="1"/>
          <w:sz w:val="24"/>
          <w:szCs w:val="24"/>
        </w:rPr>
        <w:t>)</w:t>
      </w:r>
      <w:r>
        <w:rPr>
          <w:rFonts w:ascii="新細明體" w:eastAsia="新細明體" w:hAnsi="新細明體" w:cs="新細明體"/>
          <w:spacing w:val="-74"/>
          <w:sz w:val="24"/>
          <w:szCs w:val="24"/>
        </w:rPr>
        <w:t>」</w:t>
      </w:r>
      <w:r>
        <w:rPr>
          <w:rFonts w:ascii="新細明體" w:eastAsia="新細明體" w:hAnsi="新細明體" w:cs="新細明體"/>
          <w:sz w:val="24"/>
          <w:szCs w:val="24"/>
        </w:rPr>
        <w:t>等五階 段教學流程。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分述如下</w:t>
      </w:r>
      <w:r>
        <w:rPr>
          <w:rFonts w:ascii="新細明體" w:eastAsia="新細明體" w:hAnsi="新細明體" w:cs="新細明體"/>
          <w:spacing w:val="-1"/>
          <w:sz w:val="24"/>
          <w:szCs w:val="24"/>
          <w:lang w:eastAsia="zh-TW"/>
        </w:rPr>
        <w:t>(</w:t>
      </w:r>
      <w:r>
        <w:rPr>
          <w:rFonts w:ascii="新細明體" w:eastAsia="新細明體" w:hAnsi="新細明體" w:cs="新細明體"/>
          <w:spacing w:val="1"/>
          <w:sz w:val="24"/>
          <w:szCs w:val="24"/>
          <w:lang w:eastAsia="zh-TW"/>
        </w:rPr>
        <w:t>林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曉雯，2001</w:t>
      </w:r>
      <w:r>
        <w:rPr>
          <w:rFonts w:ascii="新細明體" w:eastAsia="新細明體" w:hAnsi="新細明體" w:cs="新細明體"/>
          <w:spacing w:val="-1"/>
          <w:sz w:val="24"/>
          <w:szCs w:val="24"/>
          <w:lang w:eastAsia="zh-TW"/>
        </w:rPr>
        <w:t>)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：</w:t>
      </w:r>
    </w:p>
    <w:p w:rsidR="00A57EB4" w:rsidRDefault="00C577CF">
      <w:pPr>
        <w:spacing w:before="25" w:after="0" w:line="360" w:lineRule="exact"/>
        <w:ind w:left="119" w:right="-15"/>
        <w:rPr>
          <w:rFonts w:ascii="新細明體" w:eastAsia="新細明體" w:hAnsi="新細明體" w:cs="新細明體"/>
          <w:sz w:val="24"/>
          <w:szCs w:val="24"/>
          <w:lang w:eastAsia="zh-TW"/>
        </w:rPr>
      </w:pPr>
      <w:r>
        <w:rPr>
          <w:rFonts w:ascii="新細明體" w:eastAsia="新細明體" w:hAnsi="新細明體" w:cs="新細明體"/>
          <w:sz w:val="24"/>
          <w:szCs w:val="24"/>
          <w:lang w:eastAsia="zh-TW"/>
        </w:rPr>
        <w:t>1</w:t>
      </w:r>
      <w:r>
        <w:rPr>
          <w:rFonts w:ascii="新細明體" w:eastAsia="新細明體" w:hAnsi="新細明體" w:cs="新細明體"/>
          <w:spacing w:val="1"/>
          <w:sz w:val="24"/>
          <w:szCs w:val="24"/>
          <w:lang w:eastAsia="zh-TW"/>
        </w:rPr>
        <w:t>.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投入階段（簡稱</w:t>
      </w:r>
      <w:r>
        <w:rPr>
          <w:rFonts w:ascii="新細明體" w:eastAsia="新細明體" w:hAnsi="新細明體" w:cs="新細明體"/>
          <w:spacing w:val="57"/>
          <w:sz w:val="24"/>
          <w:szCs w:val="24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-1"/>
          <w:sz w:val="24"/>
          <w:szCs w:val="24"/>
          <w:lang w:eastAsia="zh-TW"/>
        </w:rPr>
        <w:t>E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1）的主要目的是引 導學生投入，以學習課程中的主要概 念；激發學習興趣與好奇心；並探知學 生先存知識的瞭解情形與能力。</w:t>
      </w:r>
    </w:p>
    <w:p w:rsidR="00A57EB4" w:rsidRDefault="00C577CF">
      <w:pPr>
        <w:spacing w:after="0" w:line="360" w:lineRule="exact"/>
        <w:ind w:left="119" w:right="-15"/>
        <w:jc w:val="both"/>
        <w:rPr>
          <w:rFonts w:ascii="新細明體" w:eastAsia="新細明體" w:hAnsi="新細明體" w:cs="新細明體"/>
          <w:sz w:val="24"/>
          <w:szCs w:val="24"/>
          <w:lang w:eastAsia="zh-TW"/>
        </w:rPr>
      </w:pPr>
      <w:r>
        <w:rPr>
          <w:rFonts w:ascii="新細明體" w:eastAsia="新細明體" w:hAnsi="新細明體" w:cs="新細明體"/>
          <w:sz w:val="24"/>
          <w:szCs w:val="24"/>
          <w:lang w:eastAsia="zh-TW"/>
        </w:rPr>
        <w:t>2</w:t>
      </w:r>
      <w:r>
        <w:rPr>
          <w:rFonts w:ascii="新細明體" w:eastAsia="新細明體" w:hAnsi="新細明體" w:cs="新細明體"/>
          <w:spacing w:val="1"/>
          <w:sz w:val="24"/>
          <w:szCs w:val="24"/>
          <w:lang w:eastAsia="zh-TW"/>
        </w:rPr>
        <w:t>.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 xml:space="preserve">探索階段（簡稱 </w:t>
      </w:r>
      <w:r>
        <w:rPr>
          <w:rFonts w:ascii="新細明體" w:eastAsia="新細明體" w:hAnsi="新細明體" w:cs="新細明體"/>
          <w:spacing w:val="-1"/>
          <w:sz w:val="24"/>
          <w:szCs w:val="24"/>
          <w:lang w:eastAsia="zh-TW"/>
        </w:rPr>
        <w:t>E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2）的目的是提供機 會讓學生調查、探討某一觀念，建立一 般的經驗基礎，分享先存知識；然後學 生能基於先存知識與新的經驗，澄清並 且提出解釋。教師促成此一過程需要專 注問題、評量進展、仲裁差異意見、挑</w:t>
      </w:r>
    </w:p>
    <w:p w:rsidR="00A57EB4" w:rsidRDefault="00C577CF">
      <w:pPr>
        <w:spacing w:after="0" w:line="360" w:lineRule="exact"/>
        <w:ind w:left="119" w:right="44"/>
        <w:jc w:val="both"/>
        <w:rPr>
          <w:rFonts w:ascii="新細明體" w:eastAsia="新細明體" w:hAnsi="新細明體" w:cs="新細明體"/>
          <w:sz w:val="24"/>
          <w:szCs w:val="24"/>
          <w:lang w:eastAsia="zh-TW"/>
        </w:rPr>
      </w:pPr>
      <w:r>
        <w:rPr>
          <w:rFonts w:ascii="新細明體" w:eastAsia="新細明體" w:hAnsi="新細明體" w:cs="新細明體"/>
          <w:sz w:val="24"/>
          <w:szCs w:val="24"/>
          <w:lang w:eastAsia="zh-TW"/>
        </w:rPr>
        <w:t>戰學生澄清他們的解說。探討的</w:t>
      </w:r>
      <w:r>
        <w:rPr>
          <w:rFonts w:ascii="新細明體" w:eastAsia="新細明體" w:hAnsi="新細明體" w:cs="新細明體"/>
          <w:spacing w:val="1"/>
          <w:sz w:val="24"/>
          <w:szCs w:val="24"/>
          <w:lang w:eastAsia="zh-TW"/>
        </w:rPr>
        <w:t>過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程要 求手到，也要求心到。</w:t>
      </w:r>
    </w:p>
    <w:p w:rsidR="00A57EB4" w:rsidRDefault="00C577CF">
      <w:pPr>
        <w:spacing w:after="0" w:line="360" w:lineRule="exact"/>
        <w:ind w:left="119" w:right="-15"/>
        <w:jc w:val="both"/>
        <w:rPr>
          <w:rFonts w:ascii="新細明體" w:eastAsia="新細明體" w:hAnsi="新細明體" w:cs="新細明體"/>
          <w:sz w:val="24"/>
          <w:szCs w:val="24"/>
          <w:lang w:eastAsia="zh-TW"/>
        </w:rPr>
      </w:pPr>
      <w:r>
        <w:rPr>
          <w:rFonts w:ascii="新細明體" w:eastAsia="新細明體" w:hAnsi="新細明體" w:cs="新細明體"/>
          <w:sz w:val="24"/>
          <w:szCs w:val="24"/>
          <w:lang w:eastAsia="zh-TW"/>
        </w:rPr>
        <w:t>3</w:t>
      </w:r>
      <w:r>
        <w:rPr>
          <w:rFonts w:ascii="新細明體" w:eastAsia="新細明體" w:hAnsi="新細明體" w:cs="新細明體"/>
          <w:spacing w:val="1"/>
          <w:sz w:val="24"/>
          <w:szCs w:val="24"/>
          <w:lang w:eastAsia="zh-TW"/>
        </w:rPr>
        <w:t>.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 xml:space="preserve">解釋階段（簡稱 </w:t>
      </w:r>
      <w:r>
        <w:rPr>
          <w:rFonts w:ascii="新細明體" w:eastAsia="新細明體" w:hAnsi="新細明體" w:cs="新細明體"/>
          <w:spacing w:val="-1"/>
          <w:sz w:val="24"/>
          <w:szCs w:val="24"/>
          <w:lang w:eastAsia="zh-TW"/>
        </w:rPr>
        <w:t>E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3）是要鼓勵學生基 於先存知識與探討經驗做合理的解釋， 協助學生組織，並且澄清說明，使其接 近科學家的觀點；從探討實驗中使用操</w:t>
      </w:r>
    </w:p>
    <w:p w:rsidR="00A57EB4" w:rsidRDefault="00C577CF">
      <w:pPr>
        <w:spacing w:before="24" w:after="0" w:line="360" w:lineRule="exact"/>
        <w:ind w:right="238"/>
        <w:jc w:val="both"/>
        <w:rPr>
          <w:rFonts w:ascii="新細明體" w:eastAsia="新細明體" w:hAnsi="新細明體" w:cs="新細明體"/>
          <w:sz w:val="24"/>
          <w:szCs w:val="24"/>
          <w:lang w:eastAsia="zh-TW"/>
        </w:rPr>
      </w:pPr>
      <w:r>
        <w:rPr>
          <w:lang w:eastAsia="zh-TW"/>
        </w:rPr>
        <w:br w:type="column"/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lastRenderedPageBreak/>
        <w:t>作型定義，發展相關的科學字彙，提供 經驗，加強學生對的知識的瞭解。</w:t>
      </w:r>
    </w:p>
    <w:p w:rsidR="00A57EB4" w:rsidRDefault="00C577CF">
      <w:pPr>
        <w:spacing w:after="0" w:line="360" w:lineRule="exact"/>
        <w:ind w:right="145"/>
        <w:jc w:val="both"/>
        <w:rPr>
          <w:rFonts w:ascii="新細明體" w:eastAsia="新細明體" w:hAnsi="新細明體" w:cs="新細明體"/>
          <w:sz w:val="24"/>
          <w:szCs w:val="24"/>
          <w:lang w:eastAsia="zh-TW"/>
        </w:rPr>
      </w:pPr>
      <w:r>
        <w:rPr>
          <w:rFonts w:ascii="新細明體" w:eastAsia="新細明體" w:hAnsi="新細明體" w:cs="新細明體"/>
          <w:sz w:val="24"/>
          <w:szCs w:val="24"/>
          <w:lang w:eastAsia="zh-TW"/>
        </w:rPr>
        <w:t>4</w:t>
      </w:r>
      <w:r>
        <w:rPr>
          <w:rFonts w:ascii="新細明體" w:eastAsia="新細明體" w:hAnsi="新細明體" w:cs="新細明體"/>
          <w:spacing w:val="1"/>
          <w:sz w:val="24"/>
          <w:szCs w:val="24"/>
          <w:lang w:eastAsia="zh-TW"/>
        </w:rPr>
        <w:t>.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精緻化階段</w:t>
      </w:r>
      <w:r>
        <w:rPr>
          <w:rFonts w:ascii="新細明體" w:eastAsia="新細明體" w:hAnsi="新細明體" w:cs="新細明體"/>
          <w:spacing w:val="-1"/>
          <w:sz w:val="24"/>
          <w:szCs w:val="24"/>
          <w:lang w:eastAsia="zh-TW"/>
        </w:rPr>
        <w:t>(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簡稱</w:t>
      </w:r>
      <w:r>
        <w:rPr>
          <w:rFonts w:ascii="新細明體" w:eastAsia="新細明體" w:hAnsi="新細明體" w:cs="新細明體"/>
          <w:spacing w:val="-1"/>
          <w:sz w:val="24"/>
          <w:szCs w:val="24"/>
          <w:lang w:eastAsia="zh-TW"/>
        </w:rPr>
        <w:t>E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4</w:t>
      </w:r>
      <w:r>
        <w:rPr>
          <w:rFonts w:ascii="新細明體" w:eastAsia="新細明體" w:hAnsi="新細明體" w:cs="新細明體"/>
          <w:spacing w:val="2"/>
          <w:sz w:val="24"/>
          <w:szCs w:val="24"/>
          <w:lang w:eastAsia="zh-TW"/>
        </w:rPr>
        <w:t>)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的目的</w:t>
      </w:r>
      <w:r>
        <w:rPr>
          <w:rFonts w:ascii="新細明體" w:eastAsia="新細明體" w:hAnsi="新細明體" w:cs="新細明體"/>
          <w:spacing w:val="1"/>
          <w:sz w:val="24"/>
          <w:szCs w:val="24"/>
          <w:lang w:eastAsia="zh-TW"/>
        </w:rPr>
        <w:t>是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讓學生將 他們所領悟到的概念應用或轉移到不同 的情境中，重點放在應用在學生的日常 生活與事件上，可以將類似的過程和概 念與其他科目互相連結。</w:t>
      </w:r>
    </w:p>
    <w:p w:rsidR="00A57EB4" w:rsidRDefault="00C577CF">
      <w:pPr>
        <w:spacing w:after="0" w:line="360" w:lineRule="exact"/>
        <w:ind w:right="145"/>
        <w:jc w:val="both"/>
        <w:rPr>
          <w:rFonts w:ascii="新細明體" w:eastAsia="新細明體" w:hAnsi="新細明體" w:cs="新細明體"/>
          <w:sz w:val="24"/>
          <w:szCs w:val="24"/>
          <w:lang w:eastAsia="zh-TW"/>
        </w:rPr>
      </w:pPr>
      <w:r>
        <w:rPr>
          <w:rFonts w:ascii="新細明體" w:eastAsia="新細明體" w:hAnsi="新細明體" w:cs="新細明體"/>
          <w:sz w:val="24"/>
          <w:szCs w:val="24"/>
          <w:lang w:eastAsia="zh-TW"/>
        </w:rPr>
        <w:t>5</w:t>
      </w:r>
      <w:r>
        <w:rPr>
          <w:rFonts w:ascii="新細明體" w:eastAsia="新細明體" w:hAnsi="新細明體" w:cs="新細明體"/>
          <w:spacing w:val="1"/>
          <w:sz w:val="24"/>
          <w:szCs w:val="24"/>
          <w:lang w:eastAsia="zh-TW"/>
        </w:rPr>
        <w:t>.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評量階段</w:t>
      </w:r>
      <w:r>
        <w:rPr>
          <w:rFonts w:ascii="新細明體" w:eastAsia="新細明體" w:hAnsi="新細明體" w:cs="新細明體"/>
          <w:spacing w:val="-1"/>
          <w:sz w:val="24"/>
          <w:szCs w:val="24"/>
          <w:lang w:eastAsia="zh-TW"/>
        </w:rPr>
        <w:t>(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簡稱</w:t>
      </w:r>
      <w:r>
        <w:rPr>
          <w:rFonts w:ascii="新細明體" w:eastAsia="新細明體" w:hAnsi="新細明體" w:cs="新細明體"/>
          <w:spacing w:val="-1"/>
          <w:sz w:val="24"/>
          <w:szCs w:val="24"/>
          <w:lang w:eastAsia="zh-TW"/>
        </w:rPr>
        <w:t>E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5</w:t>
      </w:r>
      <w:r>
        <w:rPr>
          <w:rFonts w:ascii="新細明體" w:eastAsia="新細明體" w:hAnsi="新細明體" w:cs="新細明體"/>
          <w:spacing w:val="-1"/>
          <w:sz w:val="24"/>
          <w:szCs w:val="24"/>
          <w:lang w:eastAsia="zh-TW"/>
        </w:rPr>
        <w:t>)</w:t>
      </w:r>
      <w:r>
        <w:rPr>
          <w:rFonts w:ascii="新細明體" w:eastAsia="新細明體" w:hAnsi="新細明體" w:cs="新細明體"/>
          <w:spacing w:val="2"/>
          <w:sz w:val="24"/>
          <w:szCs w:val="24"/>
          <w:lang w:eastAsia="zh-TW"/>
        </w:rPr>
        <w:t>的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主要目</w:t>
      </w:r>
      <w:r>
        <w:rPr>
          <w:rFonts w:ascii="新細明體" w:eastAsia="新細明體" w:hAnsi="新細明體" w:cs="新細明體"/>
          <w:spacing w:val="1"/>
          <w:sz w:val="24"/>
          <w:szCs w:val="24"/>
          <w:lang w:eastAsia="zh-TW"/>
        </w:rPr>
        <w:t>的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是鼓勵學 生評量他們學到的概念或能力，並提供 教師評鑑學生進步的情形的機會，使學 生重複學習環的不同階段，以促進其概 念與技能的成長與進步。</w:t>
      </w:r>
    </w:p>
    <w:p w:rsidR="00A57EB4" w:rsidRDefault="00A57EB4">
      <w:pPr>
        <w:spacing w:after="0" w:line="200" w:lineRule="exact"/>
        <w:rPr>
          <w:sz w:val="20"/>
          <w:szCs w:val="20"/>
          <w:lang w:eastAsia="zh-TW"/>
        </w:rPr>
      </w:pPr>
    </w:p>
    <w:p w:rsidR="00A57EB4" w:rsidRDefault="00A57EB4">
      <w:pPr>
        <w:spacing w:before="4" w:after="0" w:line="260" w:lineRule="exact"/>
        <w:rPr>
          <w:sz w:val="26"/>
          <w:szCs w:val="26"/>
          <w:lang w:eastAsia="zh-TW"/>
        </w:rPr>
      </w:pPr>
    </w:p>
    <w:p w:rsidR="00A57EB4" w:rsidRDefault="00C577CF">
      <w:pPr>
        <w:spacing w:after="0" w:line="240" w:lineRule="auto"/>
        <w:ind w:right="2632"/>
        <w:jc w:val="both"/>
        <w:rPr>
          <w:rFonts w:ascii="細明體" w:eastAsia="細明體" w:hAnsi="細明體" w:cs="細明體"/>
          <w:sz w:val="28"/>
          <w:szCs w:val="28"/>
          <w:lang w:eastAsia="zh-TW"/>
        </w:rPr>
      </w:pPr>
      <w:r>
        <w:rPr>
          <w:rFonts w:ascii="細明體" w:eastAsia="細明體" w:hAnsi="細明體" w:cs="細明體"/>
          <w:sz w:val="28"/>
          <w:szCs w:val="28"/>
          <w:lang w:eastAsia="zh-TW"/>
        </w:rPr>
        <w:t>貳、教學設計</w:t>
      </w:r>
    </w:p>
    <w:p w:rsidR="00A57EB4" w:rsidRDefault="00A57EB4">
      <w:pPr>
        <w:spacing w:before="7" w:after="0" w:line="150" w:lineRule="exact"/>
        <w:rPr>
          <w:sz w:val="15"/>
          <w:szCs w:val="15"/>
          <w:lang w:eastAsia="zh-TW"/>
        </w:rPr>
      </w:pPr>
    </w:p>
    <w:p w:rsidR="00A57EB4" w:rsidRDefault="00C577CF">
      <w:pPr>
        <w:spacing w:after="0" w:line="231" w:lineRule="auto"/>
        <w:ind w:right="140" w:firstLine="521"/>
        <w:rPr>
          <w:rFonts w:ascii="細明體" w:eastAsia="細明體" w:hAnsi="細明體" w:cs="細明體"/>
          <w:sz w:val="24"/>
          <w:szCs w:val="24"/>
          <w:lang w:eastAsia="zh-TW"/>
        </w:rPr>
      </w:pPr>
      <w:r>
        <w:rPr>
          <w:rFonts w:ascii="細明體" w:eastAsia="細明體" w:hAnsi="細明體" w:cs="細明體"/>
          <w:sz w:val="24"/>
          <w:szCs w:val="24"/>
          <w:lang w:eastAsia="zh-TW"/>
        </w:rPr>
        <w:t>單眼相機所用的微距鏡</w:t>
      </w:r>
      <w:r>
        <w:rPr>
          <w:rFonts w:ascii="細明體" w:eastAsia="細明體" w:hAnsi="細明體" w:cs="細明體"/>
          <w:spacing w:val="1"/>
          <w:sz w:val="24"/>
          <w:szCs w:val="24"/>
          <w:lang w:eastAsia="zh-TW"/>
        </w:rPr>
        <w:t>頭</w:t>
      </w:r>
      <w:r>
        <w:rPr>
          <w:rFonts w:ascii="細明體" w:eastAsia="細明體" w:hAnsi="細明體" w:cs="細明體"/>
          <w:sz w:val="24"/>
          <w:szCs w:val="24"/>
          <w:lang w:eastAsia="zh-TW"/>
        </w:rPr>
        <w:t>可使物體 在相機感光元件上形成等大小甚至更大 的</w:t>
      </w:r>
      <w:r>
        <w:rPr>
          <w:rFonts w:ascii="細明體" w:eastAsia="細明體" w:hAnsi="細明體" w:cs="細明體"/>
          <w:spacing w:val="-12"/>
          <w:sz w:val="24"/>
          <w:szCs w:val="24"/>
          <w:lang w:eastAsia="zh-TW"/>
        </w:rPr>
        <w:t>像，</w:t>
      </w:r>
      <w:r>
        <w:rPr>
          <w:rFonts w:ascii="細明體" w:eastAsia="細明體" w:hAnsi="細明體" w:cs="細明體"/>
          <w:sz w:val="24"/>
          <w:szCs w:val="24"/>
          <w:lang w:eastAsia="zh-TW"/>
        </w:rPr>
        <w:t>本教案以</w:t>
      </w:r>
      <w:r>
        <w:rPr>
          <w:rFonts w:ascii="細明體" w:eastAsia="細明體" w:hAnsi="細明體" w:cs="細明體"/>
          <w:spacing w:val="-60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5E </w:t>
      </w:r>
      <w:r>
        <w:rPr>
          <w:rFonts w:ascii="細明體" w:eastAsia="細明體" w:hAnsi="細明體" w:cs="細明體"/>
          <w:spacing w:val="-2"/>
          <w:sz w:val="24"/>
          <w:szCs w:val="24"/>
          <w:lang w:eastAsia="zh-TW"/>
        </w:rPr>
        <w:t>學</w:t>
      </w:r>
      <w:r>
        <w:rPr>
          <w:rFonts w:ascii="細明體" w:eastAsia="細明體" w:hAnsi="細明體" w:cs="細明體"/>
          <w:sz w:val="24"/>
          <w:szCs w:val="24"/>
          <w:lang w:eastAsia="zh-TW"/>
        </w:rPr>
        <w:t>習環模</w:t>
      </w:r>
      <w:r>
        <w:rPr>
          <w:rFonts w:ascii="細明體" w:eastAsia="細明體" w:hAnsi="細明體" w:cs="細明體"/>
          <w:spacing w:val="-12"/>
          <w:sz w:val="24"/>
          <w:szCs w:val="24"/>
          <w:lang w:eastAsia="zh-TW"/>
        </w:rPr>
        <w:t>式</w:t>
      </w:r>
      <w:r>
        <w:rPr>
          <w:rFonts w:ascii="細明體" w:eastAsia="細明體" w:hAnsi="細明體" w:cs="細明體"/>
          <w:spacing w:val="-11"/>
          <w:sz w:val="24"/>
          <w:szCs w:val="24"/>
          <w:lang w:eastAsia="zh-TW"/>
        </w:rPr>
        <w:t>，</w:t>
      </w:r>
      <w:r>
        <w:rPr>
          <w:rFonts w:ascii="細明體" w:eastAsia="細明體" w:hAnsi="細明體" w:cs="細明體"/>
          <w:sz w:val="24"/>
          <w:szCs w:val="24"/>
          <w:lang w:eastAsia="zh-TW"/>
        </w:rPr>
        <w:t>藉由對 兩種微距攝影方法--近攝環與倒接鏡頭 的探討，讓學生運用所學的透</w:t>
      </w:r>
      <w:r>
        <w:rPr>
          <w:rFonts w:ascii="細明體" w:eastAsia="細明體" w:hAnsi="細明體" w:cs="細明體"/>
          <w:spacing w:val="1"/>
          <w:sz w:val="24"/>
          <w:szCs w:val="24"/>
          <w:lang w:eastAsia="zh-TW"/>
        </w:rPr>
        <w:t>鏡</w:t>
      </w:r>
      <w:r>
        <w:rPr>
          <w:rFonts w:ascii="細明體" w:eastAsia="細明體" w:hAnsi="細明體" w:cs="細明體"/>
          <w:sz w:val="24"/>
          <w:szCs w:val="24"/>
          <w:lang w:eastAsia="zh-TW"/>
        </w:rPr>
        <w:t>成像知 識，解釋器材原理。</w:t>
      </w:r>
    </w:p>
    <w:p w:rsidR="00A57EB4" w:rsidRDefault="00C577CF">
      <w:pPr>
        <w:spacing w:before="26" w:after="0" w:line="360" w:lineRule="exact"/>
        <w:ind w:right="237" w:firstLine="480"/>
        <w:jc w:val="both"/>
        <w:rPr>
          <w:rFonts w:ascii="細明體" w:eastAsia="細明體" w:hAnsi="細明體" w:cs="細明體"/>
          <w:sz w:val="24"/>
          <w:szCs w:val="24"/>
          <w:lang w:eastAsia="zh-TW"/>
        </w:rPr>
      </w:pPr>
      <w:r>
        <w:rPr>
          <w:rFonts w:ascii="新細明體" w:eastAsia="新細明體" w:hAnsi="新細明體" w:cs="新細明體"/>
          <w:sz w:val="24"/>
          <w:szCs w:val="24"/>
          <w:lang w:eastAsia="zh-TW"/>
        </w:rPr>
        <w:t xml:space="preserve">本教案實施時機是在學生學過透鏡 成像作圖，並進行過透鏡成像實驗後， </w:t>
      </w:r>
      <w:r>
        <w:rPr>
          <w:rFonts w:ascii="細明體" w:eastAsia="細明體" w:hAnsi="細明體" w:cs="細明體"/>
          <w:sz w:val="24"/>
          <w:szCs w:val="24"/>
          <w:lang w:eastAsia="zh-TW"/>
        </w:rPr>
        <w:t>教學活動共分為三部分，分別是相機成</w:t>
      </w:r>
    </w:p>
    <w:p w:rsidR="00A57EB4" w:rsidRDefault="00A57EB4">
      <w:pPr>
        <w:spacing w:after="0"/>
        <w:jc w:val="both"/>
        <w:rPr>
          <w:lang w:eastAsia="zh-TW"/>
        </w:rPr>
        <w:sectPr w:rsidR="00A57EB4">
          <w:type w:val="continuous"/>
          <w:pgSz w:w="11920" w:h="16840"/>
          <w:pgMar w:top="1360" w:right="1200" w:bottom="280" w:left="1300" w:header="720" w:footer="720" w:gutter="0"/>
          <w:cols w:num="2" w:space="720" w:equalWidth="0">
            <w:col w:w="4320" w:space="693"/>
            <w:col w:w="4407"/>
          </w:cols>
        </w:sectPr>
      </w:pPr>
    </w:p>
    <w:p w:rsidR="00A57EB4" w:rsidRDefault="00C577CF">
      <w:pPr>
        <w:spacing w:before="4" w:after="0" w:line="360" w:lineRule="exact"/>
        <w:ind w:left="119" w:right="93"/>
        <w:rPr>
          <w:rFonts w:ascii="細明體" w:eastAsia="細明體" w:hAnsi="細明體" w:cs="細明體"/>
          <w:sz w:val="24"/>
          <w:szCs w:val="24"/>
          <w:lang w:eastAsia="zh-TW"/>
        </w:rPr>
      </w:pPr>
      <w:r>
        <w:rPr>
          <w:rFonts w:ascii="細明體" w:eastAsia="細明體" w:hAnsi="細明體" w:cs="細明體"/>
          <w:sz w:val="24"/>
          <w:szCs w:val="24"/>
          <w:lang w:eastAsia="zh-TW"/>
        </w:rPr>
        <w:lastRenderedPageBreak/>
        <w:t>像探討、如何形成微距鏡效果</w:t>
      </w:r>
      <w:r>
        <w:rPr>
          <w:rFonts w:ascii="細明體" w:eastAsia="細明體" w:hAnsi="細明體" w:cs="細明體"/>
          <w:spacing w:val="1"/>
          <w:sz w:val="24"/>
          <w:szCs w:val="24"/>
          <w:lang w:eastAsia="zh-TW"/>
        </w:rPr>
        <w:t>與</w:t>
      </w:r>
      <w:r>
        <w:rPr>
          <w:rFonts w:ascii="細明體" w:eastAsia="細明體" w:hAnsi="細明體" w:cs="細明體"/>
          <w:sz w:val="24"/>
          <w:szCs w:val="24"/>
          <w:lang w:eastAsia="zh-TW"/>
        </w:rPr>
        <w:t>近攝環 研究及倒接鏡頭形成微距鏡效果的研</w:t>
      </w:r>
    </w:p>
    <w:p w:rsidR="00A57EB4" w:rsidRDefault="00C577CF">
      <w:pPr>
        <w:spacing w:after="0" w:line="360" w:lineRule="exact"/>
        <w:ind w:left="119" w:right="167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細明體" w:eastAsia="細明體" w:hAnsi="細明體" w:cs="細明體"/>
          <w:sz w:val="24"/>
          <w:szCs w:val="24"/>
          <w:lang w:eastAsia="zh-TW"/>
        </w:rPr>
        <w:t>究。 一、相</w:t>
      </w:r>
      <w:r>
        <w:rPr>
          <w:rFonts w:ascii="細明體" w:eastAsia="細明體" w:hAnsi="細明體" w:cs="細明體"/>
          <w:spacing w:val="2"/>
          <w:sz w:val="24"/>
          <w:szCs w:val="24"/>
          <w:lang w:eastAsia="zh-TW"/>
        </w:rPr>
        <w:t>機</w:t>
      </w:r>
      <w:r>
        <w:rPr>
          <w:rFonts w:ascii="細明體" w:eastAsia="細明體" w:hAnsi="細明體" w:cs="細明體"/>
          <w:sz w:val="24"/>
          <w:szCs w:val="24"/>
          <w:lang w:eastAsia="zh-TW"/>
        </w:rPr>
        <w:t>成像探討</w:t>
      </w:r>
      <w:r>
        <w:rPr>
          <w:rFonts w:ascii="細明體" w:eastAsia="細明體" w:hAnsi="細明體" w:cs="細明體"/>
          <w:spacing w:val="3"/>
          <w:sz w:val="24"/>
          <w:szCs w:val="24"/>
          <w:lang w:eastAsia="zh-TW"/>
        </w:rPr>
        <w:t>：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zh-TW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zh-TW"/>
        </w:rPr>
        <w:t>1</w:t>
      </w:r>
      <w:r>
        <w:rPr>
          <w:rFonts w:ascii="細明體" w:eastAsia="細明體" w:hAnsi="細明體" w:cs="細明體"/>
          <w:spacing w:val="3"/>
          <w:sz w:val="24"/>
          <w:szCs w:val="24"/>
          <w:lang w:eastAsia="zh-TW"/>
        </w:rPr>
        <w:t>→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zh-TW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zh-TW"/>
        </w:rPr>
        <w:t>2</w:t>
      </w:r>
      <w:r>
        <w:rPr>
          <w:rFonts w:ascii="細明體" w:eastAsia="細明體" w:hAnsi="細明體" w:cs="細明體"/>
          <w:spacing w:val="2"/>
          <w:sz w:val="24"/>
          <w:szCs w:val="24"/>
          <w:lang w:eastAsia="zh-TW"/>
        </w:rPr>
        <w:t>→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zh-TW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zh-TW"/>
        </w:rPr>
        <w:t>3</w:t>
      </w:r>
      <w:r>
        <w:rPr>
          <w:rFonts w:ascii="細明體" w:eastAsia="細明體" w:hAnsi="細明體" w:cs="細明體"/>
          <w:sz w:val="24"/>
          <w:szCs w:val="24"/>
          <w:lang w:eastAsia="zh-TW"/>
        </w:rPr>
        <w:t>→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zh-TW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4</w:t>
      </w:r>
    </w:p>
    <w:p w:rsidR="00A57EB4" w:rsidRDefault="00C577CF">
      <w:pPr>
        <w:spacing w:after="0" w:line="360" w:lineRule="exact"/>
        <w:ind w:left="119" w:right="93"/>
        <w:rPr>
          <w:rFonts w:ascii="新細明體" w:eastAsia="新細明體" w:hAnsi="新細明體" w:cs="新細明體"/>
          <w:sz w:val="24"/>
          <w:szCs w:val="24"/>
          <w:lang w:eastAsia="zh-TW"/>
        </w:rPr>
      </w:pPr>
      <w:r>
        <w:rPr>
          <w:rFonts w:ascii="細明體" w:eastAsia="細明體" w:hAnsi="細明體" w:cs="細明體"/>
          <w:sz w:val="24"/>
          <w:szCs w:val="24"/>
          <w:lang w:eastAsia="zh-TW"/>
        </w:rPr>
        <w:t xml:space="preserve">E1 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階段：教師提供一小</w:t>
      </w:r>
      <w:r>
        <w:rPr>
          <w:rFonts w:ascii="新細明體" w:eastAsia="新細明體" w:hAnsi="新細明體" w:cs="新細明體"/>
          <w:spacing w:val="1"/>
          <w:sz w:val="24"/>
          <w:szCs w:val="24"/>
          <w:lang w:eastAsia="zh-TW"/>
        </w:rPr>
        <w:t>段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沖洗好的底 片，請同學觀察底片上的</w:t>
      </w:r>
      <w:r>
        <w:rPr>
          <w:rFonts w:ascii="新細明體" w:eastAsia="新細明體" w:hAnsi="新細明體" w:cs="新細明體"/>
          <w:spacing w:val="1"/>
          <w:sz w:val="24"/>
          <w:szCs w:val="24"/>
          <w:lang w:eastAsia="zh-TW"/>
        </w:rPr>
        <w:t>像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，並討論其 成像性質。</w:t>
      </w:r>
    </w:p>
    <w:p w:rsidR="00A57EB4" w:rsidRDefault="00C577CF">
      <w:pPr>
        <w:spacing w:after="0" w:line="360" w:lineRule="exact"/>
        <w:ind w:left="119" w:right="214"/>
        <w:rPr>
          <w:rFonts w:ascii="新細明體" w:eastAsia="新細明體" w:hAnsi="新細明體" w:cs="新細明體"/>
          <w:sz w:val="24"/>
          <w:szCs w:val="24"/>
          <w:lang w:eastAsia="zh-TW"/>
        </w:rPr>
      </w:pPr>
      <w:r>
        <w:rPr>
          <w:rFonts w:ascii="細明體" w:eastAsia="細明體" w:hAnsi="細明體" w:cs="細明體"/>
          <w:sz w:val="24"/>
          <w:szCs w:val="24"/>
          <w:lang w:eastAsia="zh-TW"/>
        </w:rPr>
        <w:t xml:space="preserve">E2 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階段：進行燭火凸透鏡成像實驗， 請同學記錄當燭火透過</w:t>
      </w:r>
      <w:r>
        <w:rPr>
          <w:rFonts w:ascii="新細明體" w:eastAsia="新細明體" w:hAnsi="新細明體" w:cs="新細明體"/>
          <w:spacing w:val="1"/>
          <w:sz w:val="24"/>
          <w:szCs w:val="24"/>
          <w:lang w:eastAsia="zh-TW"/>
        </w:rPr>
        <w:t>凸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透鏡形成高</w:t>
      </w:r>
    </w:p>
    <w:p w:rsidR="00A57EB4" w:rsidRDefault="00C577CF">
      <w:pPr>
        <w:spacing w:after="0" w:line="360" w:lineRule="exact"/>
        <w:ind w:left="119" w:right="16"/>
        <w:rPr>
          <w:rFonts w:ascii="新細明體" w:eastAsia="新細明體" w:hAnsi="新細明體" w:cs="新細明體"/>
          <w:sz w:val="24"/>
          <w:szCs w:val="24"/>
          <w:lang w:eastAsia="zh-TW"/>
        </w:rPr>
      </w:pPr>
      <w:r>
        <w:rPr>
          <w:rFonts w:ascii="新細明體" w:eastAsia="新細明體" w:hAnsi="新細明體" w:cs="新細明體"/>
          <w:sz w:val="24"/>
          <w:szCs w:val="24"/>
          <w:lang w:eastAsia="zh-TW"/>
        </w:rPr>
        <w:t>0</w:t>
      </w:r>
      <w:r>
        <w:rPr>
          <w:rFonts w:ascii="新細明體" w:eastAsia="新細明體" w:hAnsi="新細明體" w:cs="新細明體"/>
          <w:spacing w:val="1"/>
          <w:sz w:val="24"/>
          <w:szCs w:val="24"/>
          <w:lang w:eastAsia="zh-TW"/>
        </w:rPr>
        <w:t>.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5</w:t>
      </w:r>
      <w:r>
        <w:rPr>
          <w:rFonts w:ascii="新細明體" w:eastAsia="新細明體" w:hAnsi="新細明體" w:cs="新細明體"/>
          <w:spacing w:val="1"/>
          <w:sz w:val="24"/>
          <w:szCs w:val="24"/>
          <w:lang w:eastAsia="zh-TW"/>
        </w:rPr>
        <w:t>c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m實像時的物距</w:t>
      </w:r>
      <w:r>
        <w:rPr>
          <w:rFonts w:ascii="新細明體" w:eastAsia="新細明體" w:hAnsi="新細明體" w:cs="新細明體"/>
          <w:spacing w:val="-2"/>
          <w:sz w:val="24"/>
          <w:szCs w:val="24"/>
          <w:lang w:eastAsia="zh-TW"/>
        </w:rPr>
        <w:t>及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像距，模</w:t>
      </w:r>
      <w:r>
        <w:rPr>
          <w:rFonts w:ascii="新細明體" w:eastAsia="新細明體" w:hAnsi="新細明體" w:cs="新細明體"/>
          <w:spacing w:val="1"/>
          <w:sz w:val="24"/>
          <w:szCs w:val="24"/>
          <w:lang w:eastAsia="zh-TW"/>
        </w:rPr>
        <w:t>擬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相機底 片成像的形情。</w:t>
      </w:r>
    </w:p>
    <w:p w:rsidR="00A57EB4" w:rsidRDefault="00C577CF">
      <w:pPr>
        <w:spacing w:after="0" w:line="336" w:lineRule="exact"/>
        <w:ind w:left="119" w:right="-20"/>
        <w:rPr>
          <w:rFonts w:ascii="新細明體" w:eastAsia="新細明體" w:hAnsi="新細明體" w:cs="新細明體"/>
          <w:sz w:val="24"/>
          <w:szCs w:val="24"/>
          <w:lang w:eastAsia="zh-TW"/>
        </w:rPr>
      </w:pPr>
      <w:r>
        <w:rPr>
          <w:rFonts w:ascii="細明體" w:eastAsia="細明體" w:hAnsi="細明體" w:cs="細明體"/>
          <w:position w:val="-2"/>
          <w:sz w:val="24"/>
          <w:szCs w:val="24"/>
          <w:lang w:eastAsia="zh-TW"/>
        </w:rPr>
        <w:t xml:space="preserve">E3 </w:t>
      </w:r>
      <w:r>
        <w:rPr>
          <w:rFonts w:ascii="新細明體" w:eastAsia="新細明體" w:hAnsi="新細明體" w:cs="新細明體"/>
          <w:position w:val="-2"/>
          <w:sz w:val="24"/>
          <w:szCs w:val="24"/>
          <w:lang w:eastAsia="zh-TW"/>
        </w:rPr>
        <w:t>階段：請各組討論當照</w:t>
      </w:r>
      <w:r>
        <w:rPr>
          <w:rFonts w:ascii="新細明體" w:eastAsia="新細明體" w:hAnsi="新細明體" w:cs="新細明體"/>
          <w:spacing w:val="1"/>
          <w:position w:val="-2"/>
          <w:sz w:val="24"/>
          <w:szCs w:val="24"/>
          <w:lang w:eastAsia="zh-TW"/>
        </w:rPr>
        <w:t>相</w:t>
      </w:r>
      <w:r>
        <w:rPr>
          <w:rFonts w:ascii="新細明體" w:eastAsia="新細明體" w:hAnsi="新細明體" w:cs="新細明體"/>
          <w:position w:val="-2"/>
          <w:sz w:val="24"/>
          <w:szCs w:val="24"/>
          <w:lang w:eastAsia="zh-TW"/>
        </w:rPr>
        <w:t>時的成像</w:t>
      </w:r>
    </w:p>
    <w:p w:rsidR="00A57EB4" w:rsidRDefault="00C577CF">
      <w:pPr>
        <w:spacing w:before="24" w:after="0" w:line="360" w:lineRule="exact"/>
        <w:ind w:left="119" w:right="93"/>
        <w:rPr>
          <w:rFonts w:ascii="新細明體" w:eastAsia="新細明體" w:hAnsi="新細明體" w:cs="新細明體"/>
          <w:sz w:val="24"/>
          <w:szCs w:val="24"/>
          <w:lang w:eastAsia="zh-TW"/>
        </w:rPr>
      </w:pPr>
      <w:r>
        <w:rPr>
          <w:rFonts w:ascii="新細明體" w:eastAsia="新細明體" w:hAnsi="新細明體" w:cs="新細明體"/>
          <w:sz w:val="24"/>
          <w:szCs w:val="24"/>
          <w:lang w:eastAsia="zh-TW"/>
        </w:rPr>
        <w:t>條件，並以嘗試利用透</w:t>
      </w:r>
      <w:r>
        <w:rPr>
          <w:rFonts w:ascii="新細明體" w:eastAsia="新細明體" w:hAnsi="新細明體" w:cs="新細明體"/>
          <w:spacing w:val="1"/>
          <w:sz w:val="24"/>
          <w:szCs w:val="24"/>
          <w:lang w:eastAsia="zh-TW"/>
        </w:rPr>
        <w:t>鏡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成像作圖法加 以解釋。</w:t>
      </w:r>
    </w:p>
    <w:p w:rsidR="00A57EB4" w:rsidRDefault="00C577CF">
      <w:pPr>
        <w:spacing w:after="0" w:line="360" w:lineRule="exact"/>
        <w:ind w:left="119" w:right="-76"/>
        <w:rPr>
          <w:rFonts w:ascii="新細明體" w:eastAsia="新細明體" w:hAnsi="新細明體" w:cs="新細明體"/>
          <w:sz w:val="24"/>
          <w:szCs w:val="24"/>
          <w:lang w:eastAsia="zh-TW"/>
        </w:rPr>
      </w:pPr>
      <w:r>
        <w:rPr>
          <w:rFonts w:ascii="細明體" w:eastAsia="細明體" w:hAnsi="細明體" w:cs="細明體"/>
          <w:sz w:val="24"/>
          <w:szCs w:val="24"/>
          <w:lang w:eastAsia="zh-TW"/>
        </w:rPr>
        <w:t xml:space="preserve">E4 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階段：請各組參考圖</w:t>
      </w:r>
      <w:r>
        <w:rPr>
          <w:rFonts w:ascii="新細明體" w:eastAsia="新細明體" w:hAnsi="新細明體" w:cs="新細明體"/>
          <w:spacing w:val="-2"/>
          <w:sz w:val="24"/>
          <w:szCs w:val="24"/>
          <w:lang w:eastAsia="zh-TW"/>
        </w:rPr>
        <w:t xml:space="preserve"> 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1，以相似形原 理討論當形成實像時，</w:t>
      </w:r>
      <w:r>
        <w:rPr>
          <w:rFonts w:ascii="新細明體" w:eastAsia="新細明體" w:hAnsi="新細明體" w:cs="新細明體"/>
          <w:spacing w:val="1"/>
          <w:sz w:val="24"/>
          <w:szCs w:val="24"/>
          <w:lang w:eastAsia="zh-TW"/>
        </w:rPr>
        <w:t>像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的放大倍率</w:t>
      </w:r>
      <w:r>
        <w:rPr>
          <w:rFonts w:ascii="新細明體" w:eastAsia="新細明體" w:hAnsi="新細明體" w:cs="新細明體"/>
          <w:spacing w:val="-1"/>
          <w:sz w:val="24"/>
          <w:szCs w:val="24"/>
          <w:lang w:eastAsia="zh-TW"/>
        </w:rPr>
        <w:t>(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 xml:space="preserve">像 </w:t>
      </w:r>
      <w:r>
        <w:rPr>
          <w:rFonts w:ascii="新細明體" w:eastAsia="新細明體" w:hAnsi="新細明體" w:cs="新細明體"/>
          <w:spacing w:val="2"/>
          <w:sz w:val="24"/>
          <w:szCs w:val="24"/>
          <w:lang w:eastAsia="zh-TW"/>
        </w:rPr>
        <w:t>高/物</w:t>
      </w:r>
      <w:r>
        <w:rPr>
          <w:rFonts w:ascii="新細明體" w:eastAsia="新細明體" w:hAnsi="新細明體" w:cs="新細明體"/>
          <w:spacing w:val="5"/>
          <w:sz w:val="24"/>
          <w:szCs w:val="24"/>
          <w:lang w:eastAsia="zh-TW"/>
        </w:rPr>
        <w:t>高</w:t>
      </w:r>
      <w:r>
        <w:rPr>
          <w:rFonts w:ascii="新細明體" w:eastAsia="新細明體" w:hAnsi="新細明體" w:cs="新細明體"/>
          <w:spacing w:val="2"/>
          <w:sz w:val="24"/>
          <w:szCs w:val="24"/>
          <w:lang w:eastAsia="zh-TW"/>
        </w:rPr>
        <w:t>)與像</w:t>
      </w:r>
      <w:r>
        <w:rPr>
          <w:rFonts w:ascii="新細明體" w:eastAsia="新細明體" w:hAnsi="新細明體" w:cs="新細明體"/>
          <w:spacing w:val="5"/>
          <w:sz w:val="24"/>
          <w:szCs w:val="24"/>
          <w:lang w:eastAsia="zh-TW"/>
        </w:rPr>
        <w:t>距</w:t>
      </w:r>
      <w:r>
        <w:rPr>
          <w:rFonts w:ascii="新細明體" w:eastAsia="新細明體" w:hAnsi="新細明體" w:cs="新細明體"/>
          <w:spacing w:val="2"/>
          <w:sz w:val="24"/>
          <w:szCs w:val="24"/>
          <w:lang w:eastAsia="zh-TW"/>
        </w:rPr>
        <w:t>與物</w:t>
      </w:r>
      <w:r>
        <w:rPr>
          <w:rFonts w:ascii="新細明體" w:eastAsia="新細明體" w:hAnsi="新細明體" w:cs="新細明體"/>
          <w:spacing w:val="5"/>
          <w:sz w:val="24"/>
          <w:szCs w:val="24"/>
          <w:lang w:eastAsia="zh-TW"/>
        </w:rPr>
        <w:t>距</w:t>
      </w:r>
      <w:r>
        <w:rPr>
          <w:rFonts w:ascii="新細明體" w:eastAsia="新細明體" w:hAnsi="新細明體" w:cs="新細明體"/>
          <w:spacing w:val="3"/>
          <w:sz w:val="24"/>
          <w:szCs w:val="24"/>
          <w:lang w:eastAsia="zh-TW"/>
        </w:rPr>
        <w:t>的</w:t>
      </w:r>
      <w:r>
        <w:rPr>
          <w:rFonts w:ascii="新細明體" w:eastAsia="新細明體" w:hAnsi="新細明體" w:cs="新細明體"/>
          <w:spacing w:val="2"/>
          <w:sz w:val="24"/>
          <w:szCs w:val="24"/>
          <w:lang w:eastAsia="zh-TW"/>
        </w:rPr>
        <w:t>比值</w:t>
      </w:r>
      <w:r>
        <w:rPr>
          <w:rFonts w:ascii="新細明體" w:eastAsia="新細明體" w:hAnsi="新細明體" w:cs="新細明體"/>
          <w:spacing w:val="4"/>
          <w:sz w:val="24"/>
          <w:szCs w:val="24"/>
          <w:lang w:eastAsia="zh-TW"/>
        </w:rPr>
        <w:t>(</w:t>
      </w:r>
      <w:r>
        <w:rPr>
          <w:rFonts w:ascii="新細明體" w:eastAsia="新細明體" w:hAnsi="新細明體" w:cs="新細明體"/>
          <w:spacing w:val="2"/>
          <w:sz w:val="24"/>
          <w:szCs w:val="24"/>
          <w:lang w:eastAsia="zh-TW"/>
        </w:rPr>
        <w:t>像距/</w:t>
      </w:r>
      <w:r>
        <w:rPr>
          <w:rFonts w:ascii="新細明體" w:eastAsia="新細明體" w:hAnsi="新細明體" w:cs="新細明體"/>
          <w:spacing w:val="5"/>
          <w:sz w:val="24"/>
          <w:szCs w:val="24"/>
          <w:lang w:eastAsia="zh-TW"/>
        </w:rPr>
        <w:t>物</w:t>
      </w:r>
      <w:r>
        <w:rPr>
          <w:rFonts w:ascii="新細明體" w:eastAsia="新細明體" w:hAnsi="新細明體" w:cs="新細明體"/>
          <w:spacing w:val="2"/>
          <w:sz w:val="24"/>
          <w:szCs w:val="24"/>
          <w:lang w:eastAsia="zh-TW"/>
        </w:rPr>
        <w:t>距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) 有何關係。</w:t>
      </w:r>
    </w:p>
    <w:p w:rsidR="00A57EB4" w:rsidRDefault="00C577CF">
      <w:pPr>
        <w:spacing w:before="4" w:after="0" w:line="360" w:lineRule="exact"/>
        <w:ind w:right="37"/>
        <w:rPr>
          <w:rFonts w:ascii="新細明體" w:eastAsia="新細明體" w:hAnsi="新細明體" w:cs="新細明體"/>
          <w:sz w:val="24"/>
          <w:szCs w:val="24"/>
          <w:lang w:eastAsia="zh-TW"/>
        </w:rPr>
      </w:pPr>
      <w:r>
        <w:rPr>
          <w:lang w:eastAsia="zh-TW"/>
        </w:rPr>
        <w:br w:type="column"/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lastRenderedPageBreak/>
        <w:t>2</w:t>
      </w:r>
      <w:r>
        <w:rPr>
          <w:rFonts w:ascii="新細明體" w:eastAsia="新細明體" w:hAnsi="新細明體" w:cs="新細明體"/>
          <w:spacing w:val="-1"/>
          <w:sz w:val="24"/>
          <w:szCs w:val="24"/>
          <w:lang w:eastAsia="zh-TW"/>
        </w:rPr>
        <w:t>)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，分別接上不同長短的近攝</w:t>
      </w:r>
      <w:r>
        <w:rPr>
          <w:rFonts w:ascii="新細明體" w:eastAsia="新細明體" w:hAnsi="新細明體" w:cs="新細明體"/>
          <w:spacing w:val="1"/>
          <w:sz w:val="24"/>
          <w:szCs w:val="24"/>
          <w:lang w:eastAsia="zh-TW"/>
        </w:rPr>
        <w:t>環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，比較 像距與物距比值大小並討論所拍出相片</w:t>
      </w:r>
    </w:p>
    <w:p w:rsidR="00A57EB4" w:rsidRDefault="00C577CF">
      <w:pPr>
        <w:spacing w:after="0" w:line="336" w:lineRule="exact"/>
        <w:ind w:right="-20"/>
        <w:rPr>
          <w:rFonts w:ascii="新細明體" w:eastAsia="新細明體" w:hAnsi="新細明體" w:cs="新細明體"/>
          <w:sz w:val="24"/>
          <w:szCs w:val="24"/>
          <w:lang w:eastAsia="zh-TW"/>
        </w:rPr>
      </w:pPr>
      <w:r>
        <w:rPr>
          <w:rFonts w:ascii="新細明體" w:eastAsia="新細明體" w:hAnsi="新細明體" w:cs="新細明體"/>
          <w:position w:val="-2"/>
          <w:sz w:val="24"/>
          <w:szCs w:val="24"/>
          <w:lang w:eastAsia="zh-TW"/>
        </w:rPr>
        <w:t>的差別。</w:t>
      </w:r>
      <w:r>
        <w:rPr>
          <w:rFonts w:ascii="新細明體" w:eastAsia="新細明體" w:hAnsi="新細明體" w:cs="新細明體"/>
          <w:spacing w:val="-1"/>
          <w:position w:val="-2"/>
          <w:sz w:val="24"/>
          <w:szCs w:val="24"/>
          <w:lang w:eastAsia="zh-TW"/>
        </w:rPr>
        <w:t>(</w:t>
      </w:r>
      <w:r>
        <w:rPr>
          <w:rFonts w:ascii="新細明體" w:eastAsia="新細明體" w:hAnsi="新細明體" w:cs="新細明體"/>
          <w:position w:val="-2"/>
          <w:sz w:val="24"/>
          <w:szCs w:val="24"/>
          <w:lang w:eastAsia="zh-TW"/>
        </w:rPr>
        <w:t>參考表1)</w:t>
      </w:r>
    </w:p>
    <w:p w:rsidR="00A57EB4" w:rsidRDefault="00C577CF">
      <w:pPr>
        <w:spacing w:before="24" w:after="0" w:line="360" w:lineRule="exact"/>
        <w:ind w:right="37"/>
        <w:rPr>
          <w:rFonts w:ascii="新細明體" w:eastAsia="新細明體" w:hAnsi="新細明體" w:cs="新細明體"/>
          <w:sz w:val="24"/>
          <w:szCs w:val="24"/>
          <w:lang w:eastAsia="zh-TW"/>
        </w:rPr>
      </w:pPr>
      <w:r>
        <w:rPr>
          <w:rFonts w:ascii="細明體" w:eastAsia="細明體" w:hAnsi="細明體" w:cs="細明體"/>
          <w:sz w:val="24"/>
          <w:szCs w:val="24"/>
          <w:lang w:eastAsia="zh-TW"/>
        </w:rPr>
        <w:t xml:space="preserve">E4 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階段：學生運用透鏡成像作圖，討 論近攝環長短不同對放大效</w:t>
      </w:r>
      <w:r>
        <w:rPr>
          <w:rFonts w:ascii="新細明體" w:eastAsia="新細明體" w:hAnsi="新細明體" w:cs="新細明體"/>
          <w:spacing w:val="1"/>
          <w:sz w:val="24"/>
          <w:szCs w:val="24"/>
          <w:lang w:eastAsia="zh-TW"/>
        </w:rPr>
        <w:t>果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造成的影 響。</w:t>
      </w:r>
    </w:p>
    <w:p w:rsidR="00A57EB4" w:rsidRDefault="00A57EB4">
      <w:pPr>
        <w:spacing w:after="0"/>
        <w:rPr>
          <w:lang w:eastAsia="zh-TW"/>
        </w:rPr>
        <w:sectPr w:rsidR="00A57EB4" w:rsidSect="00221158">
          <w:pgSz w:w="11920" w:h="16840"/>
          <w:pgMar w:top="1360" w:right="1400" w:bottom="280" w:left="1300" w:header="720" w:footer="720" w:gutter="0"/>
          <w:cols w:num="2" w:space="720" w:equalWidth="0">
            <w:col w:w="4369" w:space="644"/>
            <w:col w:w="4207"/>
          </w:cols>
        </w:sectPr>
      </w:pPr>
    </w:p>
    <w:p w:rsidR="00A57EB4" w:rsidRDefault="00A57EB4">
      <w:pPr>
        <w:spacing w:before="2" w:after="0" w:line="190" w:lineRule="exact"/>
        <w:rPr>
          <w:sz w:val="19"/>
          <w:szCs w:val="19"/>
          <w:lang w:eastAsia="zh-TW"/>
        </w:rPr>
      </w:pPr>
    </w:p>
    <w:p w:rsidR="00A57EB4" w:rsidRDefault="00A57EB4">
      <w:pPr>
        <w:spacing w:after="0" w:line="200" w:lineRule="exact"/>
        <w:rPr>
          <w:sz w:val="20"/>
          <w:szCs w:val="20"/>
          <w:lang w:eastAsia="zh-TW"/>
        </w:rPr>
      </w:pPr>
    </w:p>
    <w:p w:rsidR="00A57EB4" w:rsidRDefault="00A57EB4">
      <w:pPr>
        <w:spacing w:after="0" w:line="200" w:lineRule="exact"/>
        <w:rPr>
          <w:sz w:val="20"/>
          <w:szCs w:val="20"/>
          <w:lang w:eastAsia="zh-TW"/>
        </w:rPr>
      </w:pPr>
    </w:p>
    <w:p w:rsidR="00A57EB4" w:rsidRDefault="007F0C77">
      <w:pPr>
        <w:spacing w:after="0" w:line="240" w:lineRule="auto"/>
        <w:ind w:left="28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5pt;height:69.5pt;mso-position-horizontal-relative:char;mso-position-vertical-relative:line">
            <v:imagedata r:id="rId9" o:title=""/>
          </v:shape>
        </w:pict>
      </w:r>
    </w:p>
    <w:p w:rsidR="00A57EB4" w:rsidRDefault="00A57EB4">
      <w:pPr>
        <w:spacing w:before="9" w:after="0" w:line="190" w:lineRule="exact"/>
        <w:rPr>
          <w:sz w:val="19"/>
          <w:szCs w:val="19"/>
        </w:rPr>
      </w:pPr>
    </w:p>
    <w:p w:rsidR="00A57EB4" w:rsidRDefault="00C577CF">
      <w:pPr>
        <w:spacing w:after="0" w:line="310" w:lineRule="exact"/>
        <w:ind w:left="1477" w:right="-20"/>
        <w:rPr>
          <w:rFonts w:ascii="細明體" w:eastAsia="細明體" w:hAnsi="細明體" w:cs="細明體"/>
          <w:sz w:val="20"/>
          <w:szCs w:val="20"/>
          <w:lang w:eastAsia="zh-TW"/>
        </w:rPr>
      </w:pPr>
      <w:r>
        <w:rPr>
          <w:rFonts w:ascii="細明體" w:eastAsia="細明體" w:hAnsi="細明體" w:cs="細明體"/>
          <w:w w:val="99"/>
          <w:position w:val="-2"/>
          <w:sz w:val="20"/>
          <w:szCs w:val="20"/>
          <w:lang w:eastAsia="zh-TW"/>
        </w:rPr>
        <w:t>圖</w:t>
      </w:r>
      <w:r>
        <w:rPr>
          <w:rFonts w:ascii="細明體" w:eastAsia="細明體" w:hAnsi="細明體" w:cs="細明體"/>
          <w:spacing w:val="-47"/>
          <w:position w:val="-2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2"/>
          <w:sz w:val="20"/>
          <w:szCs w:val="20"/>
          <w:lang w:eastAsia="zh-TW"/>
        </w:rPr>
        <w:t>1</w:t>
      </w:r>
      <w:r>
        <w:rPr>
          <w:rFonts w:ascii="Times New Roman" w:eastAsia="Times New Roman" w:hAnsi="Times New Roman" w:cs="Times New Roman"/>
          <w:b/>
          <w:bCs/>
          <w:spacing w:val="49"/>
          <w:position w:val="-2"/>
          <w:sz w:val="20"/>
          <w:szCs w:val="20"/>
          <w:lang w:eastAsia="zh-TW"/>
        </w:rPr>
        <w:t xml:space="preserve"> </w:t>
      </w:r>
      <w:r>
        <w:rPr>
          <w:rFonts w:ascii="細明體" w:eastAsia="細明體" w:hAnsi="細明體" w:cs="細明體"/>
          <w:position w:val="-2"/>
          <w:sz w:val="20"/>
          <w:szCs w:val="20"/>
          <w:lang w:eastAsia="zh-TW"/>
        </w:rPr>
        <w:t>實</w:t>
      </w:r>
      <w:r>
        <w:rPr>
          <w:rFonts w:ascii="細明體" w:eastAsia="細明體" w:hAnsi="細明體" w:cs="細明體"/>
          <w:spacing w:val="2"/>
          <w:position w:val="-2"/>
          <w:sz w:val="20"/>
          <w:szCs w:val="20"/>
          <w:lang w:eastAsia="zh-TW"/>
        </w:rPr>
        <w:t>像</w:t>
      </w:r>
      <w:r>
        <w:rPr>
          <w:rFonts w:ascii="細明體" w:eastAsia="細明體" w:hAnsi="細明體" w:cs="細明體"/>
          <w:position w:val="-2"/>
          <w:sz w:val="20"/>
          <w:szCs w:val="20"/>
          <w:lang w:eastAsia="zh-TW"/>
        </w:rPr>
        <w:t>成</w:t>
      </w:r>
      <w:r>
        <w:rPr>
          <w:rFonts w:ascii="細明體" w:eastAsia="細明體" w:hAnsi="細明體" w:cs="細明體"/>
          <w:spacing w:val="2"/>
          <w:position w:val="-2"/>
          <w:sz w:val="20"/>
          <w:szCs w:val="20"/>
          <w:lang w:eastAsia="zh-TW"/>
        </w:rPr>
        <w:t>像</w:t>
      </w:r>
      <w:r>
        <w:rPr>
          <w:rFonts w:ascii="細明體" w:eastAsia="細明體" w:hAnsi="細明體" w:cs="細明體"/>
          <w:position w:val="-2"/>
          <w:sz w:val="20"/>
          <w:szCs w:val="20"/>
          <w:lang w:eastAsia="zh-TW"/>
        </w:rPr>
        <w:t>圖</w:t>
      </w:r>
    </w:p>
    <w:p w:rsidR="00A57EB4" w:rsidRDefault="00C577CF">
      <w:pPr>
        <w:spacing w:before="5" w:after="0" w:line="130" w:lineRule="exact"/>
        <w:rPr>
          <w:sz w:val="13"/>
          <w:szCs w:val="13"/>
          <w:lang w:eastAsia="zh-TW"/>
        </w:rPr>
      </w:pPr>
      <w:r>
        <w:rPr>
          <w:lang w:eastAsia="zh-TW"/>
        </w:rPr>
        <w:br w:type="column"/>
      </w:r>
    </w:p>
    <w:p w:rsidR="00A57EB4" w:rsidRDefault="00A57EB4">
      <w:pPr>
        <w:spacing w:after="0" w:line="200" w:lineRule="exact"/>
        <w:rPr>
          <w:sz w:val="20"/>
          <w:szCs w:val="20"/>
          <w:lang w:eastAsia="zh-TW"/>
        </w:rPr>
      </w:pPr>
    </w:p>
    <w:p w:rsidR="00A57EB4" w:rsidRDefault="00A57EB4">
      <w:pPr>
        <w:spacing w:after="0" w:line="200" w:lineRule="exact"/>
        <w:rPr>
          <w:sz w:val="20"/>
          <w:szCs w:val="20"/>
          <w:lang w:eastAsia="zh-TW"/>
        </w:rPr>
      </w:pPr>
    </w:p>
    <w:p w:rsidR="00A57EB4" w:rsidRDefault="00A57EB4">
      <w:pPr>
        <w:spacing w:after="0" w:line="200" w:lineRule="exact"/>
        <w:rPr>
          <w:sz w:val="20"/>
          <w:szCs w:val="20"/>
          <w:lang w:eastAsia="zh-TW"/>
        </w:rPr>
      </w:pPr>
    </w:p>
    <w:p w:rsidR="00A57EB4" w:rsidRDefault="00A57EB4">
      <w:pPr>
        <w:spacing w:after="0" w:line="200" w:lineRule="exact"/>
        <w:rPr>
          <w:sz w:val="20"/>
          <w:szCs w:val="20"/>
          <w:lang w:eastAsia="zh-TW"/>
        </w:rPr>
      </w:pPr>
    </w:p>
    <w:p w:rsidR="00A57EB4" w:rsidRDefault="002C19C0">
      <w:pPr>
        <w:spacing w:after="0" w:line="240" w:lineRule="auto"/>
        <w:ind w:right="-20"/>
        <w:rPr>
          <w:rFonts w:ascii="細明體" w:eastAsia="細明體" w:hAnsi="細明體" w:cs="細明體"/>
          <w:sz w:val="20"/>
          <w:szCs w:val="20"/>
          <w:lang w:eastAsia="zh-TW"/>
        </w:rPr>
      </w:pPr>
      <w:r w:rsidRPr="002C19C0">
        <w:rPr>
          <w:rFonts w:eastAsiaTheme="minorHAnsi"/>
        </w:rPr>
        <w:pict>
          <v:group id="_x0000_s1054" style="position:absolute;margin-left:338pt;margin-top:-237.95pt;width:163.7pt;height:241.95pt;z-index:-251659264;mso-position-horizontal-relative:page" coordorigin="6760,-4759" coordsize="3274,4839">
            <v:shape id="_x0000_s1072" type="#_x0000_t75" style="position:absolute;left:6828;top:-4730;width:3144;height:2359">
              <v:imagedata r:id="rId10" o:title=""/>
            </v:shape>
            <v:group id="_x0000_s1070" style="position:absolute;left:6801;top:-4744;width:3202;height:2" coordorigin="6801,-4744" coordsize="3202,2">
              <v:shape id="_x0000_s1071" style="position:absolute;left:6801;top:-4744;width:3202;height:2" coordorigin="6801,-4744" coordsize="3202,0" path="m6801,-4744r3202,e" filled="f" strokeweight="1.54pt">
                <v:path arrowok="t"/>
              </v:shape>
            </v:group>
            <v:group id="_x0000_s1068" style="position:absolute;left:6815;top:-4729;width:2;height:2360" coordorigin="6815,-4729" coordsize="2,2360">
              <v:shape id="_x0000_s1069" style="position:absolute;left:6815;top:-4729;width:2;height:2360" coordorigin="6815,-4729" coordsize="0,2360" path="m6815,-4729r,2359e" filled="f" strokeweight="1.54pt">
                <v:path arrowok="t"/>
              </v:shape>
            </v:group>
            <v:group id="_x0000_s1066" style="position:absolute;left:9988;top:-4729;width:2;height:2360" coordorigin="9988,-4729" coordsize="2,2360">
              <v:shape id="_x0000_s1067" style="position:absolute;left:9988;top:-4729;width:2;height:2360" coordorigin="9988,-4729" coordsize="0,2360" path="m9988,-4729r,2359e" filled="f" strokeweight="1.54pt">
                <v:path arrowok="t"/>
              </v:shape>
            </v:group>
            <v:group id="_x0000_s1063" style="position:absolute;left:6791;top:-2340;width:3212;height:2" coordorigin="6791,-2340" coordsize="3212,2">
              <v:shape id="_x0000_s1065" style="position:absolute;left:6791;top:-2340;width:3212;height:2" coordorigin="6791,-2340" coordsize="3212,0" path="m6791,-2340r3212,e" filled="f" strokeweight="3.1pt">
                <v:path arrowok="t"/>
              </v:shape>
              <v:shape id="_x0000_s1064" type="#_x0000_t75" style="position:absolute;left:6818;top:-2311;width:3161;height:2359">
                <v:imagedata r:id="rId11" o:title=""/>
              </v:shape>
            </v:group>
            <v:group id="_x0000_s1061" style="position:absolute;left:6820;top:-2324;width:3190;height:2" coordorigin="6820,-2324" coordsize="3190,2">
              <v:shape id="_x0000_s1062" style="position:absolute;left:6820;top:-2324;width:3190;height:2" coordorigin="6820,-2324" coordsize="3190,0" path="m6820,-2324r3190,e" filled="f" strokeweight="1.54pt">
                <v:path arrowok="t"/>
              </v:shape>
            </v:group>
            <v:group id="_x0000_s1059" style="position:absolute;left:6805;top:-2310;width:2;height:2359" coordorigin="6805,-2310" coordsize="2,2359">
              <v:shape id="_x0000_s1060" style="position:absolute;left:6805;top:-2310;width:2;height:2359" coordorigin="6805,-2310" coordsize="0,2359" path="m6805,-2310r,2359e" filled="f" strokeweight="1.54pt">
                <v:path arrowok="t"/>
              </v:shape>
            </v:group>
            <v:group id="_x0000_s1057" style="position:absolute;left:9996;top:-2310;width:2;height:2359" coordorigin="9996,-2310" coordsize="2,2359">
              <v:shape id="_x0000_s1058" style="position:absolute;left:9996;top:-2310;width:2;height:2359" coordorigin="9996,-2310" coordsize="0,2359" path="m9996,-2310r,2359e" filled="f" strokeweight="1.54pt">
                <v:path arrowok="t"/>
              </v:shape>
            </v:group>
            <v:group id="_x0000_s1055" style="position:absolute;left:6791;top:64;width:3219;height:2" coordorigin="6791,64" coordsize="3219,2">
              <v:shape id="_x0000_s1056" style="position:absolute;left:6791;top:64;width:3219;height:2" coordorigin="6791,64" coordsize="3219,0" path="m6791,64r3219,e" filled="f" strokeweight="1.54pt">
                <v:path arrowok="t"/>
              </v:shape>
            </v:group>
            <w10:wrap anchorx="page"/>
          </v:group>
        </w:pict>
      </w:r>
      <w:r w:rsidR="00C577CF">
        <w:rPr>
          <w:rFonts w:ascii="細明體" w:eastAsia="細明體" w:hAnsi="細明體" w:cs="細明體"/>
          <w:w w:val="99"/>
          <w:sz w:val="20"/>
          <w:szCs w:val="20"/>
          <w:lang w:eastAsia="zh-TW"/>
        </w:rPr>
        <w:t>圖</w:t>
      </w:r>
      <w:r w:rsidR="00C577CF">
        <w:rPr>
          <w:rFonts w:ascii="細明體" w:eastAsia="細明體" w:hAnsi="細明體" w:cs="細明體"/>
          <w:spacing w:val="-47"/>
          <w:sz w:val="20"/>
          <w:szCs w:val="20"/>
          <w:lang w:eastAsia="zh-TW"/>
        </w:rPr>
        <w:t xml:space="preserve"> </w:t>
      </w:r>
      <w:r w:rsidR="00C577CF">
        <w:rPr>
          <w:rFonts w:ascii="Times New Roman" w:eastAsia="Times New Roman" w:hAnsi="Times New Roman" w:cs="Times New Roman"/>
          <w:b/>
          <w:bCs/>
          <w:sz w:val="20"/>
          <w:szCs w:val="20"/>
          <w:lang w:eastAsia="zh-TW"/>
        </w:rPr>
        <w:t>2</w:t>
      </w:r>
      <w:r w:rsidR="00C577CF"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  <w:lang w:eastAsia="zh-TW"/>
        </w:rPr>
        <w:t xml:space="preserve"> </w:t>
      </w:r>
      <w:r w:rsidR="00C577CF">
        <w:rPr>
          <w:rFonts w:ascii="細明體" w:eastAsia="細明體" w:hAnsi="細明體" w:cs="細明體"/>
          <w:sz w:val="20"/>
          <w:szCs w:val="20"/>
          <w:lang w:eastAsia="zh-TW"/>
        </w:rPr>
        <w:t>近</w:t>
      </w:r>
      <w:r w:rsidR="00C577CF">
        <w:rPr>
          <w:rFonts w:ascii="細明體" w:eastAsia="細明體" w:hAnsi="細明體" w:cs="細明體"/>
          <w:spacing w:val="2"/>
          <w:sz w:val="20"/>
          <w:szCs w:val="20"/>
          <w:lang w:eastAsia="zh-TW"/>
        </w:rPr>
        <w:t>攝</w:t>
      </w:r>
      <w:r w:rsidR="00C577CF">
        <w:rPr>
          <w:rFonts w:ascii="細明體" w:eastAsia="細明體" w:hAnsi="細明體" w:cs="細明體"/>
          <w:sz w:val="20"/>
          <w:szCs w:val="20"/>
          <w:lang w:eastAsia="zh-TW"/>
        </w:rPr>
        <w:t>還</w:t>
      </w:r>
    </w:p>
    <w:p w:rsidR="00A57EB4" w:rsidRDefault="00A57EB4">
      <w:pPr>
        <w:spacing w:after="0"/>
        <w:rPr>
          <w:lang w:eastAsia="zh-TW"/>
        </w:rPr>
        <w:sectPr w:rsidR="00A57EB4">
          <w:type w:val="continuous"/>
          <w:pgSz w:w="11920" w:h="16840"/>
          <w:pgMar w:top="1360" w:right="1400" w:bottom="280" w:left="1300" w:header="720" w:footer="720" w:gutter="0"/>
          <w:cols w:num="2" w:space="720" w:equalWidth="0">
            <w:col w:w="4321" w:space="2252"/>
            <w:col w:w="2647"/>
          </w:cols>
        </w:sectPr>
      </w:pPr>
    </w:p>
    <w:p w:rsidR="00A57EB4" w:rsidRDefault="00A57EB4">
      <w:pPr>
        <w:spacing w:after="0" w:line="200" w:lineRule="exact"/>
        <w:rPr>
          <w:sz w:val="20"/>
          <w:szCs w:val="20"/>
          <w:lang w:eastAsia="zh-TW"/>
        </w:rPr>
      </w:pPr>
    </w:p>
    <w:p w:rsidR="00A57EB4" w:rsidRDefault="00A57EB4">
      <w:pPr>
        <w:spacing w:after="0" w:line="200" w:lineRule="exact"/>
        <w:rPr>
          <w:sz w:val="20"/>
          <w:szCs w:val="20"/>
          <w:lang w:eastAsia="zh-TW"/>
        </w:rPr>
      </w:pPr>
    </w:p>
    <w:p w:rsidR="00A57EB4" w:rsidRDefault="00A57EB4">
      <w:pPr>
        <w:spacing w:after="0" w:line="200" w:lineRule="exact"/>
        <w:rPr>
          <w:sz w:val="20"/>
          <w:szCs w:val="20"/>
          <w:lang w:eastAsia="zh-TW"/>
        </w:rPr>
      </w:pPr>
    </w:p>
    <w:p w:rsidR="00A57EB4" w:rsidRDefault="00A57EB4">
      <w:pPr>
        <w:spacing w:before="4" w:after="0" w:line="220" w:lineRule="exact"/>
        <w:rPr>
          <w:lang w:eastAsia="zh-TW"/>
        </w:rPr>
      </w:pPr>
    </w:p>
    <w:p w:rsidR="00A57EB4" w:rsidRDefault="00C577CF">
      <w:pPr>
        <w:spacing w:after="0" w:line="300" w:lineRule="exact"/>
        <w:ind w:left="119" w:right="5186"/>
        <w:jc w:val="both"/>
        <w:rPr>
          <w:rFonts w:ascii="細明體" w:eastAsia="細明體" w:hAnsi="細明體" w:cs="細明體"/>
          <w:sz w:val="24"/>
          <w:szCs w:val="24"/>
          <w:lang w:eastAsia="zh-TW"/>
        </w:rPr>
      </w:pPr>
      <w:r>
        <w:rPr>
          <w:rFonts w:ascii="細明體" w:eastAsia="細明體" w:hAnsi="細明體" w:cs="細明體"/>
          <w:position w:val="-1"/>
          <w:sz w:val="24"/>
          <w:szCs w:val="24"/>
          <w:lang w:eastAsia="zh-TW"/>
        </w:rPr>
        <w:t>二、如</w:t>
      </w:r>
      <w:r>
        <w:rPr>
          <w:rFonts w:ascii="細明體" w:eastAsia="細明體" w:hAnsi="細明體" w:cs="細明體"/>
          <w:spacing w:val="2"/>
          <w:position w:val="-1"/>
          <w:sz w:val="24"/>
          <w:szCs w:val="24"/>
          <w:lang w:eastAsia="zh-TW"/>
        </w:rPr>
        <w:t>何</w:t>
      </w:r>
      <w:r>
        <w:rPr>
          <w:rFonts w:ascii="細明體" w:eastAsia="細明體" w:hAnsi="細明體" w:cs="細明體"/>
          <w:position w:val="-1"/>
          <w:sz w:val="24"/>
          <w:szCs w:val="24"/>
          <w:lang w:eastAsia="zh-TW"/>
        </w:rPr>
        <w:t>形成微距鏡效果</w:t>
      </w:r>
      <w:r>
        <w:rPr>
          <w:rFonts w:ascii="細明體" w:eastAsia="細明體" w:hAnsi="細明體" w:cs="細明體"/>
          <w:spacing w:val="1"/>
          <w:position w:val="-1"/>
          <w:sz w:val="24"/>
          <w:szCs w:val="24"/>
          <w:lang w:eastAsia="zh-TW"/>
        </w:rPr>
        <w:t>與</w:t>
      </w:r>
      <w:r>
        <w:rPr>
          <w:rFonts w:ascii="細明體" w:eastAsia="細明體" w:hAnsi="細明體" w:cs="細明體"/>
          <w:position w:val="-1"/>
          <w:sz w:val="24"/>
          <w:szCs w:val="24"/>
          <w:lang w:eastAsia="zh-TW"/>
        </w:rPr>
        <w:t>近</w:t>
      </w:r>
      <w:r>
        <w:rPr>
          <w:rFonts w:ascii="細明體" w:eastAsia="細明體" w:hAnsi="細明體" w:cs="細明體"/>
          <w:spacing w:val="2"/>
          <w:position w:val="-1"/>
          <w:sz w:val="24"/>
          <w:szCs w:val="24"/>
          <w:lang w:eastAsia="zh-TW"/>
        </w:rPr>
        <w:t>攝</w:t>
      </w:r>
      <w:r>
        <w:rPr>
          <w:rFonts w:ascii="細明體" w:eastAsia="細明體" w:hAnsi="細明體" w:cs="細明體"/>
          <w:position w:val="-1"/>
          <w:sz w:val="24"/>
          <w:szCs w:val="24"/>
          <w:lang w:eastAsia="zh-TW"/>
        </w:rPr>
        <w:t>環研</w:t>
      </w:r>
    </w:p>
    <w:p w:rsidR="00A57EB4" w:rsidRDefault="00C577CF">
      <w:pPr>
        <w:spacing w:after="0" w:line="360" w:lineRule="exact"/>
        <w:ind w:left="119" w:right="6333"/>
        <w:jc w:val="both"/>
        <w:rPr>
          <w:rFonts w:ascii="新細明體" w:eastAsia="新細明體" w:hAnsi="新細明體" w:cs="新細明體"/>
          <w:sz w:val="24"/>
          <w:szCs w:val="24"/>
        </w:rPr>
      </w:pPr>
      <w:r>
        <w:rPr>
          <w:rFonts w:ascii="細明體" w:eastAsia="細明體" w:hAnsi="細明體" w:cs="細明體"/>
          <w:position w:val="-2"/>
          <w:sz w:val="24"/>
          <w:szCs w:val="24"/>
        </w:rPr>
        <w:t>究</w:t>
      </w:r>
      <w:r>
        <w:rPr>
          <w:rFonts w:ascii="細明體" w:eastAsia="細明體" w:hAnsi="細明體" w:cs="細明體"/>
          <w:spacing w:val="2"/>
          <w:position w:val="-2"/>
          <w:sz w:val="24"/>
          <w:szCs w:val="24"/>
        </w:rPr>
        <w:t>：</w:t>
      </w:r>
      <w:r>
        <w:rPr>
          <w:rFonts w:ascii="新細明體" w:eastAsia="新細明體" w:hAnsi="新細明體" w:cs="新細明體"/>
          <w:spacing w:val="-1"/>
          <w:position w:val="-2"/>
          <w:sz w:val="24"/>
          <w:szCs w:val="24"/>
        </w:rPr>
        <w:t>E</w:t>
      </w:r>
      <w:r>
        <w:rPr>
          <w:rFonts w:ascii="新細明體" w:eastAsia="新細明體" w:hAnsi="新細明體" w:cs="新細明體"/>
          <w:position w:val="-2"/>
          <w:sz w:val="24"/>
          <w:szCs w:val="24"/>
        </w:rPr>
        <w:t>1</w:t>
      </w:r>
      <w:r>
        <w:rPr>
          <w:rFonts w:ascii="細明體" w:eastAsia="細明體" w:hAnsi="細明體" w:cs="細明體"/>
          <w:position w:val="-2"/>
          <w:sz w:val="24"/>
          <w:szCs w:val="24"/>
        </w:rPr>
        <w:t>→</w:t>
      </w:r>
      <w:r>
        <w:rPr>
          <w:rFonts w:ascii="新細明體" w:eastAsia="新細明體" w:hAnsi="新細明體" w:cs="新細明體"/>
          <w:spacing w:val="1"/>
          <w:position w:val="-2"/>
          <w:sz w:val="24"/>
          <w:szCs w:val="24"/>
        </w:rPr>
        <w:t>E</w:t>
      </w:r>
      <w:r>
        <w:rPr>
          <w:rFonts w:ascii="新細明體" w:eastAsia="新細明體" w:hAnsi="新細明體" w:cs="新細明體"/>
          <w:position w:val="-2"/>
          <w:sz w:val="24"/>
          <w:szCs w:val="24"/>
        </w:rPr>
        <w:t>2</w:t>
      </w:r>
      <w:r>
        <w:rPr>
          <w:rFonts w:ascii="細明體" w:eastAsia="細明體" w:hAnsi="細明體" w:cs="細明體"/>
          <w:position w:val="-2"/>
          <w:sz w:val="24"/>
          <w:szCs w:val="24"/>
        </w:rPr>
        <w:t>→</w:t>
      </w:r>
      <w:r>
        <w:rPr>
          <w:rFonts w:ascii="新細明體" w:eastAsia="新細明體" w:hAnsi="新細明體" w:cs="新細明體"/>
          <w:spacing w:val="-1"/>
          <w:position w:val="-2"/>
          <w:sz w:val="24"/>
          <w:szCs w:val="24"/>
        </w:rPr>
        <w:t>E</w:t>
      </w:r>
      <w:r>
        <w:rPr>
          <w:rFonts w:ascii="新細明體" w:eastAsia="新細明體" w:hAnsi="新細明體" w:cs="新細明體"/>
          <w:position w:val="-2"/>
          <w:sz w:val="24"/>
          <w:szCs w:val="24"/>
        </w:rPr>
        <w:t>2</w:t>
      </w:r>
      <w:r>
        <w:rPr>
          <w:rFonts w:ascii="細明體" w:eastAsia="細明體" w:hAnsi="細明體" w:cs="細明體"/>
          <w:spacing w:val="2"/>
          <w:position w:val="-2"/>
          <w:sz w:val="24"/>
          <w:szCs w:val="24"/>
        </w:rPr>
        <w:t>→</w:t>
      </w:r>
      <w:r>
        <w:rPr>
          <w:rFonts w:ascii="新細明體" w:eastAsia="新細明體" w:hAnsi="新細明體" w:cs="新細明體"/>
          <w:spacing w:val="-1"/>
          <w:position w:val="-2"/>
          <w:sz w:val="24"/>
          <w:szCs w:val="24"/>
        </w:rPr>
        <w:t>E</w:t>
      </w:r>
      <w:r>
        <w:rPr>
          <w:rFonts w:ascii="新細明體" w:eastAsia="新細明體" w:hAnsi="新細明體" w:cs="新細明體"/>
          <w:position w:val="-2"/>
          <w:sz w:val="24"/>
          <w:szCs w:val="24"/>
        </w:rPr>
        <w:t>3</w:t>
      </w:r>
      <w:r>
        <w:rPr>
          <w:rFonts w:ascii="細明體" w:eastAsia="細明體" w:hAnsi="細明體" w:cs="細明體"/>
          <w:position w:val="-2"/>
          <w:sz w:val="24"/>
          <w:szCs w:val="24"/>
        </w:rPr>
        <w:t>→</w:t>
      </w:r>
      <w:r>
        <w:rPr>
          <w:rFonts w:ascii="新細明體" w:eastAsia="新細明體" w:hAnsi="新細明體" w:cs="新細明體"/>
          <w:spacing w:val="1"/>
          <w:position w:val="-2"/>
          <w:sz w:val="24"/>
          <w:szCs w:val="24"/>
        </w:rPr>
        <w:t>E4</w:t>
      </w:r>
    </w:p>
    <w:p w:rsidR="00A57EB4" w:rsidRDefault="00C577CF">
      <w:pPr>
        <w:spacing w:before="24" w:after="0" w:line="360" w:lineRule="exact"/>
        <w:ind w:left="119" w:right="4864"/>
        <w:rPr>
          <w:rFonts w:ascii="新細明體" w:eastAsia="新細明體" w:hAnsi="新細明體" w:cs="新細明體"/>
          <w:sz w:val="24"/>
          <w:szCs w:val="24"/>
          <w:lang w:eastAsia="zh-TW"/>
        </w:rPr>
      </w:pPr>
      <w:r>
        <w:rPr>
          <w:rFonts w:ascii="細明體" w:eastAsia="細明體" w:hAnsi="細明體" w:cs="細明體"/>
          <w:sz w:val="24"/>
          <w:szCs w:val="24"/>
          <w:lang w:eastAsia="zh-TW"/>
        </w:rPr>
        <w:t xml:space="preserve">E1 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階段：老師展示微距</w:t>
      </w:r>
      <w:r>
        <w:rPr>
          <w:rFonts w:ascii="新細明體" w:eastAsia="新細明體" w:hAnsi="新細明體" w:cs="新細明體"/>
          <w:spacing w:val="1"/>
          <w:sz w:val="24"/>
          <w:szCs w:val="24"/>
          <w:lang w:eastAsia="zh-TW"/>
        </w:rPr>
        <w:t>相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片</w:t>
      </w:r>
      <w:r>
        <w:rPr>
          <w:rFonts w:ascii="新細明體" w:eastAsia="新細明體" w:hAnsi="新細明體" w:cs="新細明體"/>
          <w:spacing w:val="-1"/>
          <w:sz w:val="24"/>
          <w:szCs w:val="24"/>
          <w:lang w:eastAsia="zh-TW"/>
        </w:rPr>
        <w:t>(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表1右下角 的相片</w:t>
      </w:r>
      <w:r>
        <w:rPr>
          <w:rFonts w:ascii="新細明體" w:eastAsia="新細明體" w:hAnsi="新細明體" w:cs="新細明體"/>
          <w:spacing w:val="-1"/>
          <w:sz w:val="24"/>
          <w:szCs w:val="24"/>
          <w:lang w:eastAsia="zh-TW"/>
        </w:rPr>
        <w:t>)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，並解釋微距鏡</w:t>
      </w:r>
      <w:r>
        <w:rPr>
          <w:rFonts w:ascii="新細明體" w:eastAsia="新細明體" w:hAnsi="新細明體" w:cs="新細明體"/>
          <w:spacing w:val="1"/>
          <w:sz w:val="24"/>
          <w:szCs w:val="24"/>
          <w:lang w:eastAsia="zh-TW"/>
        </w:rPr>
        <w:t>的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定義。</w:t>
      </w:r>
    </w:p>
    <w:p w:rsidR="00A57EB4" w:rsidRDefault="00C577CF">
      <w:pPr>
        <w:spacing w:after="0" w:line="336" w:lineRule="exact"/>
        <w:ind w:left="119" w:right="5062"/>
        <w:jc w:val="both"/>
        <w:rPr>
          <w:rFonts w:ascii="新細明體" w:eastAsia="新細明體" w:hAnsi="新細明體" w:cs="新細明體"/>
          <w:sz w:val="24"/>
          <w:szCs w:val="24"/>
          <w:lang w:eastAsia="zh-TW"/>
        </w:rPr>
      </w:pPr>
      <w:r>
        <w:rPr>
          <w:rFonts w:ascii="新細明體" w:eastAsia="新細明體" w:hAnsi="新細明體" w:cs="新細明體"/>
          <w:spacing w:val="-1"/>
          <w:position w:val="-2"/>
          <w:sz w:val="24"/>
          <w:szCs w:val="24"/>
          <w:lang w:eastAsia="zh-TW"/>
        </w:rPr>
        <w:t>E</w:t>
      </w:r>
      <w:r>
        <w:rPr>
          <w:rFonts w:ascii="新細明體" w:eastAsia="新細明體" w:hAnsi="新細明體" w:cs="新細明體"/>
          <w:position w:val="-2"/>
          <w:sz w:val="24"/>
          <w:szCs w:val="24"/>
          <w:lang w:eastAsia="zh-TW"/>
        </w:rPr>
        <w:t>2</w:t>
      </w:r>
      <w:r>
        <w:rPr>
          <w:rFonts w:ascii="新細明體" w:eastAsia="新細明體" w:hAnsi="新細明體" w:cs="新細明體"/>
          <w:spacing w:val="56"/>
          <w:position w:val="-2"/>
          <w:sz w:val="24"/>
          <w:szCs w:val="24"/>
          <w:lang w:eastAsia="zh-TW"/>
        </w:rPr>
        <w:t xml:space="preserve"> </w:t>
      </w:r>
      <w:r>
        <w:rPr>
          <w:rFonts w:ascii="新細明體" w:eastAsia="新細明體" w:hAnsi="新細明體" w:cs="新細明體"/>
          <w:position w:val="-2"/>
          <w:sz w:val="24"/>
          <w:szCs w:val="24"/>
          <w:lang w:eastAsia="zh-TW"/>
        </w:rPr>
        <w:t>階段：再次進行凸透鏡成像實驗，</w:t>
      </w:r>
    </w:p>
    <w:p w:rsidR="00A57EB4" w:rsidRDefault="00C577CF">
      <w:pPr>
        <w:spacing w:before="24" w:after="0" w:line="360" w:lineRule="exact"/>
        <w:ind w:left="119" w:right="4854"/>
        <w:jc w:val="both"/>
        <w:rPr>
          <w:rFonts w:ascii="新細明體" w:eastAsia="新細明體" w:hAnsi="新細明體" w:cs="新細明體"/>
          <w:sz w:val="24"/>
          <w:szCs w:val="24"/>
          <w:lang w:eastAsia="zh-TW"/>
        </w:rPr>
      </w:pPr>
      <w:r>
        <w:rPr>
          <w:rFonts w:ascii="新細明體" w:eastAsia="新細明體" w:hAnsi="新細明體" w:cs="新細明體"/>
          <w:sz w:val="24"/>
          <w:szCs w:val="24"/>
          <w:lang w:eastAsia="zh-TW"/>
        </w:rPr>
        <w:t>使用與上次相同的燭火，請同</w:t>
      </w:r>
      <w:r>
        <w:rPr>
          <w:rFonts w:ascii="新細明體" w:eastAsia="新細明體" w:hAnsi="新細明體" w:cs="新細明體"/>
          <w:spacing w:val="1"/>
          <w:sz w:val="24"/>
          <w:szCs w:val="24"/>
          <w:lang w:eastAsia="zh-TW"/>
        </w:rPr>
        <w:t>學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記錄當 像高為1</w:t>
      </w:r>
      <w:r>
        <w:rPr>
          <w:rFonts w:ascii="新細明體" w:eastAsia="新細明體" w:hAnsi="新細明體" w:cs="新細明體"/>
          <w:spacing w:val="1"/>
          <w:sz w:val="24"/>
          <w:szCs w:val="24"/>
          <w:lang w:eastAsia="zh-TW"/>
        </w:rPr>
        <w:t>.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0</w:t>
      </w:r>
      <w:r>
        <w:rPr>
          <w:rFonts w:ascii="新細明體" w:eastAsia="新細明體" w:hAnsi="新細明體" w:cs="新細明體"/>
          <w:spacing w:val="1"/>
          <w:sz w:val="24"/>
          <w:szCs w:val="24"/>
          <w:lang w:eastAsia="zh-TW"/>
        </w:rPr>
        <w:t>c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m時的物</w:t>
      </w:r>
      <w:r>
        <w:rPr>
          <w:rFonts w:ascii="新細明體" w:eastAsia="新細明體" w:hAnsi="新細明體" w:cs="新細明體"/>
          <w:spacing w:val="-2"/>
          <w:sz w:val="24"/>
          <w:szCs w:val="24"/>
          <w:lang w:eastAsia="zh-TW"/>
        </w:rPr>
        <w:t>距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與</w:t>
      </w:r>
      <w:r>
        <w:rPr>
          <w:rFonts w:ascii="新細明體" w:eastAsia="新細明體" w:hAnsi="新細明體" w:cs="新細明體"/>
          <w:spacing w:val="1"/>
          <w:sz w:val="24"/>
          <w:szCs w:val="24"/>
          <w:lang w:eastAsia="zh-TW"/>
        </w:rPr>
        <w:t>像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距，比較兩次 實驗中像距與物距比值</w:t>
      </w:r>
      <w:r>
        <w:rPr>
          <w:rFonts w:ascii="新細明體" w:eastAsia="新細明體" w:hAnsi="新細明體" w:cs="新細明體"/>
          <w:spacing w:val="1"/>
          <w:sz w:val="24"/>
          <w:szCs w:val="24"/>
          <w:lang w:eastAsia="zh-TW"/>
        </w:rPr>
        <w:t>的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大小。</w:t>
      </w:r>
    </w:p>
    <w:p w:rsidR="00A57EB4" w:rsidRDefault="00C577CF">
      <w:pPr>
        <w:spacing w:after="0" w:line="360" w:lineRule="exact"/>
        <w:ind w:left="119" w:right="5042"/>
        <w:rPr>
          <w:rFonts w:ascii="新細明體" w:eastAsia="新細明體" w:hAnsi="新細明體" w:cs="新細明體"/>
          <w:sz w:val="24"/>
          <w:szCs w:val="24"/>
          <w:lang w:eastAsia="zh-TW"/>
        </w:rPr>
      </w:pPr>
      <w:r>
        <w:rPr>
          <w:rFonts w:ascii="新細明體" w:eastAsia="新細明體" w:hAnsi="新細明體" w:cs="新細明體"/>
          <w:spacing w:val="-1"/>
          <w:sz w:val="24"/>
          <w:szCs w:val="24"/>
          <w:lang w:eastAsia="zh-TW"/>
        </w:rPr>
        <w:t>E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2</w:t>
      </w:r>
      <w:r>
        <w:rPr>
          <w:rFonts w:ascii="新細明體" w:eastAsia="新細明體" w:hAnsi="新細明體" w:cs="新細明體"/>
          <w:spacing w:val="56"/>
          <w:sz w:val="24"/>
          <w:szCs w:val="24"/>
          <w:lang w:eastAsia="zh-TW"/>
        </w:rPr>
        <w:t xml:space="preserve"> 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階段：學生歸納出相</w:t>
      </w:r>
      <w:r>
        <w:rPr>
          <w:rFonts w:ascii="新細明體" w:eastAsia="新細明體" w:hAnsi="新細明體" w:cs="新細明體"/>
          <w:spacing w:val="1"/>
          <w:sz w:val="24"/>
          <w:szCs w:val="24"/>
          <w:lang w:eastAsia="zh-TW"/>
        </w:rPr>
        <w:t>機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要拍出微距 效果時，所應達到的條件。</w:t>
      </w:r>
    </w:p>
    <w:p w:rsidR="00A57EB4" w:rsidRDefault="00C577CF">
      <w:pPr>
        <w:spacing w:after="0" w:line="336" w:lineRule="exact"/>
        <w:ind w:left="119" w:right="5227"/>
        <w:jc w:val="both"/>
        <w:rPr>
          <w:rFonts w:ascii="新細明體" w:eastAsia="新細明體" w:hAnsi="新細明體" w:cs="新細明體"/>
          <w:sz w:val="24"/>
          <w:szCs w:val="24"/>
          <w:lang w:eastAsia="zh-TW"/>
        </w:rPr>
      </w:pPr>
      <w:r>
        <w:rPr>
          <w:rFonts w:ascii="新細明體" w:eastAsia="新細明體" w:hAnsi="新細明體" w:cs="新細明體"/>
          <w:spacing w:val="-1"/>
          <w:position w:val="-2"/>
          <w:sz w:val="24"/>
          <w:szCs w:val="24"/>
          <w:lang w:eastAsia="zh-TW"/>
        </w:rPr>
        <w:t>E</w:t>
      </w:r>
      <w:r>
        <w:rPr>
          <w:rFonts w:ascii="新細明體" w:eastAsia="新細明體" w:hAnsi="新細明體" w:cs="新細明體"/>
          <w:position w:val="-2"/>
          <w:sz w:val="24"/>
          <w:szCs w:val="24"/>
          <w:lang w:eastAsia="zh-TW"/>
        </w:rPr>
        <w:t>3</w:t>
      </w:r>
      <w:r>
        <w:rPr>
          <w:rFonts w:ascii="新細明體" w:eastAsia="新細明體" w:hAnsi="新細明體" w:cs="新細明體"/>
          <w:spacing w:val="56"/>
          <w:position w:val="-2"/>
          <w:sz w:val="24"/>
          <w:szCs w:val="24"/>
          <w:lang w:eastAsia="zh-TW"/>
        </w:rPr>
        <w:t xml:space="preserve"> </w:t>
      </w:r>
      <w:r>
        <w:rPr>
          <w:rFonts w:ascii="新細明體" w:eastAsia="新細明體" w:hAnsi="新細明體" w:cs="新細明體"/>
          <w:position w:val="-2"/>
          <w:sz w:val="24"/>
          <w:szCs w:val="24"/>
          <w:lang w:eastAsia="zh-TW"/>
        </w:rPr>
        <w:t>階段：教師以實物介</w:t>
      </w:r>
      <w:r>
        <w:rPr>
          <w:rFonts w:ascii="新細明體" w:eastAsia="新細明體" w:hAnsi="新細明體" w:cs="新細明體"/>
          <w:spacing w:val="1"/>
          <w:position w:val="-2"/>
          <w:sz w:val="24"/>
          <w:szCs w:val="24"/>
          <w:lang w:eastAsia="zh-TW"/>
        </w:rPr>
        <w:t>紹</w:t>
      </w:r>
      <w:r>
        <w:rPr>
          <w:rFonts w:ascii="新細明體" w:eastAsia="新細明體" w:hAnsi="新細明體" w:cs="新細明體"/>
          <w:position w:val="-2"/>
          <w:sz w:val="24"/>
          <w:szCs w:val="24"/>
          <w:lang w:eastAsia="zh-TW"/>
        </w:rPr>
        <w:t>近攝環</w:t>
      </w:r>
      <w:r>
        <w:rPr>
          <w:rFonts w:ascii="新細明體" w:eastAsia="新細明體" w:hAnsi="新細明體" w:cs="新細明體"/>
          <w:spacing w:val="-1"/>
          <w:position w:val="-2"/>
          <w:sz w:val="24"/>
          <w:szCs w:val="24"/>
          <w:lang w:eastAsia="zh-TW"/>
        </w:rPr>
        <w:t>(</w:t>
      </w:r>
      <w:r>
        <w:rPr>
          <w:rFonts w:ascii="新細明體" w:eastAsia="新細明體" w:hAnsi="新細明體" w:cs="新細明體"/>
          <w:position w:val="-2"/>
          <w:sz w:val="24"/>
          <w:szCs w:val="24"/>
          <w:lang w:eastAsia="zh-TW"/>
        </w:rPr>
        <w:t>圖</w:t>
      </w:r>
    </w:p>
    <w:p w:rsidR="00A57EB4" w:rsidRDefault="00A57EB4">
      <w:pPr>
        <w:spacing w:after="0"/>
        <w:jc w:val="both"/>
        <w:rPr>
          <w:lang w:eastAsia="zh-TW"/>
        </w:rPr>
        <w:sectPr w:rsidR="00A57EB4">
          <w:type w:val="continuous"/>
          <w:pgSz w:w="11920" w:h="16840"/>
          <w:pgMar w:top="1360" w:right="1400" w:bottom="280" w:left="1300" w:header="720" w:footer="720" w:gutter="0"/>
          <w:cols w:space="720"/>
        </w:sectPr>
      </w:pPr>
    </w:p>
    <w:p w:rsidR="00A57EB4" w:rsidRDefault="00C577CF">
      <w:pPr>
        <w:spacing w:after="0" w:line="300" w:lineRule="exact"/>
        <w:ind w:left="4183" w:right="4158"/>
        <w:jc w:val="center"/>
        <w:rPr>
          <w:rFonts w:ascii="細明體" w:eastAsia="細明體" w:hAnsi="細明體" w:cs="細明體"/>
          <w:sz w:val="20"/>
          <w:szCs w:val="20"/>
        </w:rPr>
      </w:pPr>
      <w:r>
        <w:rPr>
          <w:rFonts w:ascii="細明體" w:eastAsia="細明體" w:hAnsi="細明體" w:cs="細明體"/>
          <w:w w:val="99"/>
          <w:position w:val="-2"/>
          <w:sz w:val="20"/>
          <w:szCs w:val="20"/>
        </w:rPr>
        <w:lastRenderedPageBreak/>
        <w:t>表</w:t>
      </w:r>
      <w:r>
        <w:rPr>
          <w:rFonts w:ascii="細明體" w:eastAsia="細明體" w:hAnsi="細明體" w:cs="細明體"/>
          <w:spacing w:val="-47"/>
          <w:position w:val="-2"/>
          <w:sz w:val="20"/>
          <w:szCs w:val="20"/>
        </w:rPr>
        <w:t xml:space="preserve"> </w:t>
      </w:r>
      <w:r>
        <w:rPr>
          <w:rFonts w:ascii="細明體" w:eastAsia="細明體" w:hAnsi="細明體" w:cs="細明體"/>
          <w:spacing w:val="-1"/>
          <w:w w:val="99"/>
          <w:position w:val="-2"/>
          <w:sz w:val="20"/>
          <w:szCs w:val="20"/>
        </w:rPr>
        <w:t>1</w:t>
      </w:r>
      <w:r>
        <w:rPr>
          <w:rFonts w:ascii="細明體" w:eastAsia="細明體" w:hAnsi="細明體" w:cs="細明體"/>
          <w:spacing w:val="2"/>
          <w:w w:val="99"/>
          <w:position w:val="-2"/>
          <w:sz w:val="20"/>
          <w:szCs w:val="20"/>
        </w:rPr>
        <w:t>、</w:t>
      </w:r>
      <w:r>
        <w:rPr>
          <w:rFonts w:ascii="細明體" w:eastAsia="細明體" w:hAnsi="細明體" w:cs="細明體"/>
          <w:w w:val="99"/>
          <w:position w:val="-2"/>
          <w:sz w:val="20"/>
          <w:szCs w:val="20"/>
        </w:rPr>
        <w:t>近</w:t>
      </w:r>
      <w:r>
        <w:rPr>
          <w:rFonts w:ascii="細明體" w:eastAsia="細明體" w:hAnsi="細明體" w:cs="細明體"/>
          <w:spacing w:val="2"/>
          <w:w w:val="99"/>
          <w:position w:val="-2"/>
          <w:sz w:val="20"/>
          <w:szCs w:val="20"/>
        </w:rPr>
        <w:t>攝</w:t>
      </w:r>
      <w:r>
        <w:rPr>
          <w:rFonts w:ascii="細明體" w:eastAsia="細明體" w:hAnsi="細明體" w:cs="細明體"/>
          <w:w w:val="99"/>
          <w:position w:val="-2"/>
          <w:sz w:val="20"/>
          <w:szCs w:val="20"/>
        </w:rPr>
        <w:t>環</w:t>
      </w:r>
      <w:r>
        <w:rPr>
          <w:rFonts w:ascii="細明體" w:eastAsia="細明體" w:hAnsi="細明體" w:cs="細明體"/>
          <w:spacing w:val="2"/>
          <w:w w:val="99"/>
          <w:position w:val="-2"/>
          <w:sz w:val="20"/>
          <w:szCs w:val="20"/>
        </w:rPr>
        <w:t>的</w:t>
      </w:r>
      <w:r>
        <w:rPr>
          <w:rFonts w:ascii="細明體" w:eastAsia="細明體" w:hAnsi="細明體" w:cs="細明體"/>
          <w:w w:val="99"/>
          <w:position w:val="-2"/>
          <w:sz w:val="20"/>
          <w:szCs w:val="20"/>
        </w:rPr>
        <w:t>微距</w:t>
      </w:r>
      <w:r>
        <w:rPr>
          <w:rFonts w:ascii="細明體" w:eastAsia="細明體" w:hAnsi="細明體" w:cs="細明體"/>
          <w:spacing w:val="2"/>
          <w:w w:val="99"/>
          <w:position w:val="-2"/>
          <w:sz w:val="20"/>
          <w:szCs w:val="20"/>
        </w:rPr>
        <w:t>效果</w:t>
      </w:r>
    </w:p>
    <w:p w:rsidR="00A57EB4" w:rsidRDefault="00A57EB4">
      <w:pPr>
        <w:spacing w:before="9" w:after="0" w:line="70" w:lineRule="exact"/>
        <w:rPr>
          <w:sz w:val="7"/>
          <w:szCs w:val="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96"/>
        <w:gridCol w:w="2576"/>
        <w:gridCol w:w="2645"/>
        <w:gridCol w:w="2626"/>
      </w:tblGrid>
      <w:tr w:rsidR="00A57EB4">
        <w:trPr>
          <w:trHeight w:hRule="exact" w:val="370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B4" w:rsidRDefault="00C577CF">
            <w:pPr>
              <w:spacing w:after="0" w:line="299" w:lineRule="exact"/>
              <w:ind w:left="102" w:right="-20"/>
              <w:rPr>
                <w:rFonts w:ascii="細明體" w:eastAsia="細明體" w:hAnsi="細明體" w:cs="細明體"/>
                <w:sz w:val="24"/>
                <w:szCs w:val="24"/>
              </w:rPr>
            </w:pPr>
            <w:r>
              <w:rPr>
                <w:rFonts w:ascii="細明體" w:eastAsia="細明體" w:hAnsi="細明體" w:cs="細明體"/>
                <w:position w:val="-1"/>
                <w:sz w:val="24"/>
                <w:szCs w:val="24"/>
              </w:rPr>
              <w:t>未使用近攝環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B4" w:rsidRDefault="00C577CF">
            <w:pPr>
              <w:spacing w:after="0" w:line="299" w:lineRule="exact"/>
              <w:ind w:left="102" w:right="-20"/>
              <w:rPr>
                <w:rFonts w:ascii="細明體" w:eastAsia="細明體" w:hAnsi="細明體" w:cs="細明體"/>
                <w:sz w:val="24"/>
                <w:szCs w:val="24"/>
              </w:rPr>
            </w:pPr>
            <w:r>
              <w:rPr>
                <w:rFonts w:ascii="細明體" w:eastAsia="細明體" w:hAnsi="細明體" w:cs="細明體"/>
                <w:position w:val="-1"/>
                <w:sz w:val="24"/>
                <w:szCs w:val="24"/>
              </w:rPr>
              <w:t>套接</w:t>
            </w:r>
            <w:r>
              <w:rPr>
                <w:rFonts w:ascii="細明體" w:eastAsia="細明體" w:hAnsi="細明體" w:cs="細明體"/>
                <w:spacing w:val="1"/>
                <w:position w:val="-1"/>
                <w:sz w:val="24"/>
                <w:szCs w:val="24"/>
              </w:rPr>
              <w:t>1</w:t>
            </w:r>
            <w:r>
              <w:rPr>
                <w:rFonts w:ascii="細明體" w:eastAsia="細明體" w:hAnsi="細明體" w:cs="細明體"/>
                <w:position w:val="-1"/>
                <w:sz w:val="24"/>
                <w:szCs w:val="24"/>
              </w:rPr>
              <w:t>號近攝環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B4" w:rsidRDefault="00C577CF">
            <w:pPr>
              <w:spacing w:after="0" w:line="299" w:lineRule="exact"/>
              <w:ind w:left="102" w:right="-20"/>
              <w:rPr>
                <w:rFonts w:ascii="細明體" w:eastAsia="細明體" w:hAnsi="細明體" w:cs="細明體"/>
                <w:sz w:val="24"/>
                <w:szCs w:val="24"/>
              </w:rPr>
            </w:pPr>
            <w:r>
              <w:rPr>
                <w:rFonts w:ascii="細明體" w:eastAsia="細明體" w:hAnsi="細明體" w:cs="細明體"/>
                <w:position w:val="-1"/>
                <w:sz w:val="24"/>
                <w:szCs w:val="24"/>
              </w:rPr>
              <w:t>套接(1+2)號近攝環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B4" w:rsidRDefault="00C577CF">
            <w:pPr>
              <w:spacing w:after="0" w:line="299" w:lineRule="exact"/>
              <w:ind w:left="100" w:right="-20"/>
              <w:rPr>
                <w:rFonts w:ascii="細明體" w:eastAsia="細明體" w:hAnsi="細明體" w:cs="細明體"/>
                <w:sz w:val="24"/>
                <w:szCs w:val="24"/>
              </w:rPr>
            </w:pPr>
            <w:r>
              <w:rPr>
                <w:rFonts w:ascii="細明體" w:eastAsia="細明體" w:hAnsi="細明體" w:cs="細明體"/>
                <w:position w:val="-1"/>
                <w:sz w:val="24"/>
                <w:szCs w:val="24"/>
              </w:rPr>
              <w:t>套接(1+2</w:t>
            </w:r>
            <w:r>
              <w:rPr>
                <w:rFonts w:ascii="細明體" w:eastAsia="細明體" w:hAnsi="細明體" w:cs="細明體"/>
                <w:spacing w:val="1"/>
                <w:position w:val="-1"/>
                <w:sz w:val="24"/>
                <w:szCs w:val="24"/>
              </w:rPr>
              <w:t>+</w:t>
            </w:r>
            <w:r>
              <w:rPr>
                <w:rFonts w:ascii="細明體" w:eastAsia="細明體" w:hAnsi="細明體" w:cs="細明體"/>
                <w:position w:val="-1"/>
                <w:sz w:val="24"/>
                <w:szCs w:val="24"/>
              </w:rPr>
              <w:t>3)號近攝環</w:t>
            </w:r>
          </w:p>
        </w:tc>
      </w:tr>
      <w:tr w:rsidR="00A57EB4">
        <w:trPr>
          <w:trHeight w:hRule="exact" w:val="1810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B4" w:rsidRDefault="007F0C77">
            <w:pPr>
              <w:spacing w:before="7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6" type="#_x0000_t75" style="width:109pt;height:83pt;mso-position-horizontal-relative:char;mso-position-vertical-relative:line">
                  <v:imagedata r:id="rId12" o:title=""/>
                </v:shape>
              </w:pic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B4" w:rsidRDefault="00A57EB4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A57EB4" w:rsidRDefault="007F0C77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7" type="#_x0000_t75" style="width:111.5pt;height:77pt;mso-position-horizontal-relative:char;mso-position-vertical-relative:line">
                  <v:imagedata r:id="rId13" o:title=""/>
                </v:shape>
              </w:pict>
            </w:r>
          </w:p>
          <w:p w:rsidR="00A57EB4" w:rsidRDefault="00A57EB4">
            <w:pPr>
              <w:spacing w:before="1" w:after="0" w:line="130" w:lineRule="exact"/>
              <w:rPr>
                <w:sz w:val="13"/>
                <w:szCs w:val="13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B4" w:rsidRDefault="007F0C77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8" type="#_x0000_t75" style="width:109.5pt;height:83pt;mso-position-horizontal-relative:char;mso-position-vertical-relative:line">
                  <v:imagedata r:id="rId14" o:title=""/>
                </v:shape>
              </w:pic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B4" w:rsidRDefault="007F0C77">
            <w:pPr>
              <w:spacing w:before="47" w:after="0" w:line="240" w:lineRule="auto"/>
              <w:ind w:left="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9" type="#_x0000_t75" style="width:113.5pt;height:85pt;mso-position-horizontal-relative:char;mso-position-vertical-relative:line">
                  <v:imagedata r:id="rId15" o:title=""/>
                </v:shape>
              </w:pict>
            </w:r>
          </w:p>
        </w:tc>
      </w:tr>
      <w:tr w:rsidR="00A57EB4">
        <w:trPr>
          <w:trHeight w:hRule="exact" w:val="1810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B4" w:rsidRDefault="00A57EB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A57EB4" w:rsidRDefault="007F0C7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0" type="#_x0000_t75" style="width:104.5pt;height:78pt;mso-position-horizontal-relative:char;mso-position-vertical-relative:line">
                  <v:imagedata r:id="rId16" o:title=""/>
                </v:shape>
              </w:pict>
            </w:r>
          </w:p>
          <w:p w:rsidR="00A57EB4" w:rsidRDefault="00A57EB4">
            <w:pPr>
              <w:spacing w:before="6" w:after="0" w:line="110" w:lineRule="exact"/>
              <w:rPr>
                <w:sz w:val="11"/>
                <w:szCs w:val="11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B4" w:rsidRDefault="00A57E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A57EB4" w:rsidRDefault="007F0C77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1" type="#_x0000_t75" style="width:111.5pt;height:77.5pt;mso-position-horizontal-relative:char;mso-position-vertical-relative:line">
                  <v:imagedata r:id="rId17" o:title=""/>
                </v:shape>
              </w:pict>
            </w:r>
          </w:p>
          <w:p w:rsidR="00A57EB4" w:rsidRDefault="00A57EB4">
            <w:pPr>
              <w:spacing w:before="5" w:after="0" w:line="120" w:lineRule="exact"/>
              <w:rPr>
                <w:sz w:val="12"/>
                <w:szCs w:val="12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B4" w:rsidRDefault="00A57EB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A57EB4" w:rsidRDefault="007F0C7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2" type="#_x0000_t75" style="width:121pt;height:78pt;mso-position-horizontal-relative:char;mso-position-vertical-relative:line">
                  <v:imagedata r:id="rId18" o:title=""/>
                </v:shape>
              </w:pict>
            </w:r>
          </w:p>
          <w:p w:rsidR="00A57EB4" w:rsidRDefault="00A57EB4">
            <w:pPr>
              <w:spacing w:before="6" w:after="0" w:line="110" w:lineRule="exact"/>
              <w:rPr>
                <w:sz w:val="11"/>
                <w:szCs w:val="11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B4" w:rsidRDefault="00A57EB4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A57EB4" w:rsidRDefault="007F0C77">
            <w:pPr>
              <w:spacing w:after="0" w:line="240" w:lineRule="auto"/>
              <w:ind w:left="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3" type="#_x0000_t75" style="width:106.5pt;height:79pt;mso-position-horizontal-relative:char;mso-position-vertical-relative:line">
                  <v:imagedata r:id="rId19" o:title=""/>
                </v:shape>
              </w:pict>
            </w:r>
          </w:p>
          <w:p w:rsidR="00A57EB4" w:rsidRDefault="00A57EB4">
            <w:pPr>
              <w:spacing w:before="5" w:after="0" w:line="110" w:lineRule="exact"/>
              <w:rPr>
                <w:sz w:val="11"/>
                <w:szCs w:val="11"/>
              </w:rPr>
            </w:pPr>
          </w:p>
        </w:tc>
      </w:tr>
      <w:tr w:rsidR="00A57EB4">
        <w:trPr>
          <w:trHeight w:hRule="exact" w:val="1963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B4" w:rsidRDefault="00A57EB4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A57EB4" w:rsidRDefault="007F0C7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4" type="#_x0000_t75" style="width:113.5pt;height:75pt;mso-position-horizontal-relative:char;mso-position-vertical-relative:line">
                  <v:imagedata r:id="rId20" o:title=""/>
                </v:shape>
              </w:pict>
            </w:r>
          </w:p>
          <w:p w:rsidR="00A57EB4" w:rsidRDefault="00A57EB4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A57EB4" w:rsidRDefault="00A57EB4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B4" w:rsidRDefault="00A57EB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A57EB4" w:rsidRDefault="007F0C77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5" type="#_x0000_t75" style="width:117.5pt;height:78pt;mso-position-horizontal-relative:char;mso-position-vertical-relative:line">
                  <v:imagedata r:id="rId21" o:title=""/>
                </v:shape>
              </w:pict>
            </w:r>
          </w:p>
          <w:p w:rsidR="00A57EB4" w:rsidRDefault="00A57EB4">
            <w:pPr>
              <w:spacing w:before="9" w:after="0" w:line="260" w:lineRule="exact"/>
              <w:rPr>
                <w:sz w:val="26"/>
                <w:szCs w:val="26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B4" w:rsidRDefault="007F0C77">
            <w:pPr>
              <w:spacing w:before="9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6" type="#_x0000_t75" style="width:120pt;height:80pt;mso-position-horizontal-relative:char;mso-position-vertical-relative:line">
                  <v:imagedata r:id="rId22" o:title=""/>
                </v:shape>
              </w:pict>
            </w:r>
          </w:p>
          <w:p w:rsidR="00A57EB4" w:rsidRDefault="00A57EB4">
            <w:pPr>
              <w:spacing w:before="12" w:after="0" w:line="240" w:lineRule="exact"/>
              <w:rPr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B4" w:rsidRDefault="007F0C77">
            <w:pPr>
              <w:spacing w:before="94" w:after="0" w:line="240" w:lineRule="auto"/>
              <w:ind w:left="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7" type="#_x0000_t75" style="width:120pt;height:80pt;mso-position-horizontal-relative:char;mso-position-vertical-relative:line">
                  <v:imagedata r:id="rId23" o:title=""/>
                </v:shape>
              </w:pict>
            </w:r>
          </w:p>
          <w:p w:rsidR="00A57EB4" w:rsidRDefault="00A57EB4">
            <w:pPr>
              <w:spacing w:before="12" w:after="0" w:line="240" w:lineRule="exact"/>
              <w:rPr>
                <w:sz w:val="24"/>
                <w:szCs w:val="24"/>
              </w:rPr>
            </w:pPr>
          </w:p>
        </w:tc>
      </w:tr>
    </w:tbl>
    <w:p w:rsidR="00A57EB4" w:rsidRDefault="00A57EB4">
      <w:pPr>
        <w:spacing w:before="9" w:after="0" w:line="170" w:lineRule="exact"/>
        <w:rPr>
          <w:sz w:val="17"/>
          <w:szCs w:val="17"/>
          <w:lang w:eastAsia="zh-TW"/>
        </w:rPr>
      </w:pPr>
    </w:p>
    <w:p w:rsidR="00A57EB4" w:rsidRDefault="00A57EB4">
      <w:pPr>
        <w:spacing w:after="0" w:line="200" w:lineRule="exact"/>
        <w:rPr>
          <w:sz w:val="20"/>
          <w:szCs w:val="20"/>
        </w:rPr>
      </w:pPr>
    </w:p>
    <w:p w:rsidR="00A57EB4" w:rsidRDefault="00C577CF">
      <w:pPr>
        <w:spacing w:after="0" w:line="259" w:lineRule="exact"/>
        <w:ind w:left="4082" w:right="4062"/>
        <w:jc w:val="center"/>
        <w:rPr>
          <w:rFonts w:ascii="細明體" w:eastAsia="細明體" w:hAnsi="細明體" w:cs="細明體"/>
          <w:sz w:val="20"/>
          <w:szCs w:val="20"/>
          <w:lang w:eastAsia="zh-TW"/>
        </w:rPr>
      </w:pPr>
      <w:r>
        <w:rPr>
          <w:rFonts w:ascii="細明體" w:eastAsia="細明體" w:hAnsi="細明體" w:cs="細明體"/>
          <w:w w:val="99"/>
          <w:position w:val="-1"/>
          <w:sz w:val="20"/>
          <w:szCs w:val="20"/>
          <w:lang w:eastAsia="zh-TW"/>
        </w:rPr>
        <w:t>表</w:t>
      </w:r>
      <w:r>
        <w:rPr>
          <w:rFonts w:ascii="細明體" w:eastAsia="細明體" w:hAnsi="細明體" w:cs="細明體"/>
          <w:spacing w:val="-47"/>
          <w:position w:val="-1"/>
          <w:sz w:val="20"/>
          <w:szCs w:val="20"/>
          <w:lang w:eastAsia="zh-TW"/>
        </w:rPr>
        <w:t xml:space="preserve"> </w:t>
      </w:r>
      <w:r>
        <w:rPr>
          <w:rFonts w:ascii="細明體" w:eastAsia="細明體" w:hAnsi="細明體" w:cs="細明體"/>
          <w:spacing w:val="-1"/>
          <w:w w:val="99"/>
          <w:position w:val="-1"/>
          <w:sz w:val="20"/>
          <w:szCs w:val="20"/>
          <w:lang w:eastAsia="zh-TW"/>
        </w:rPr>
        <w:t>2</w:t>
      </w:r>
      <w:r>
        <w:rPr>
          <w:rFonts w:ascii="細明體" w:eastAsia="細明體" w:hAnsi="細明體" w:cs="細明體"/>
          <w:spacing w:val="2"/>
          <w:w w:val="99"/>
          <w:position w:val="-1"/>
          <w:sz w:val="20"/>
          <w:szCs w:val="20"/>
          <w:lang w:eastAsia="zh-TW"/>
        </w:rPr>
        <w:t>、</w:t>
      </w:r>
      <w:r>
        <w:rPr>
          <w:rFonts w:ascii="細明體" w:eastAsia="細明體" w:hAnsi="細明體" w:cs="細明體"/>
          <w:w w:val="99"/>
          <w:position w:val="-1"/>
          <w:sz w:val="20"/>
          <w:szCs w:val="20"/>
          <w:lang w:eastAsia="zh-TW"/>
        </w:rPr>
        <w:t>倒</w:t>
      </w:r>
      <w:r>
        <w:rPr>
          <w:rFonts w:ascii="細明體" w:eastAsia="細明體" w:hAnsi="細明體" w:cs="細明體"/>
          <w:spacing w:val="2"/>
          <w:w w:val="99"/>
          <w:position w:val="-1"/>
          <w:sz w:val="20"/>
          <w:szCs w:val="20"/>
          <w:lang w:eastAsia="zh-TW"/>
        </w:rPr>
        <w:t>接</w:t>
      </w:r>
      <w:r>
        <w:rPr>
          <w:rFonts w:ascii="細明體" w:eastAsia="細明體" w:hAnsi="細明體" w:cs="細明體"/>
          <w:w w:val="99"/>
          <w:position w:val="-1"/>
          <w:sz w:val="20"/>
          <w:szCs w:val="20"/>
          <w:lang w:eastAsia="zh-TW"/>
        </w:rPr>
        <w:t>鏡</w:t>
      </w:r>
      <w:r>
        <w:rPr>
          <w:rFonts w:ascii="細明體" w:eastAsia="細明體" w:hAnsi="細明體" w:cs="細明體"/>
          <w:spacing w:val="2"/>
          <w:w w:val="99"/>
          <w:position w:val="-1"/>
          <w:sz w:val="20"/>
          <w:szCs w:val="20"/>
          <w:lang w:eastAsia="zh-TW"/>
        </w:rPr>
        <w:t>頭</w:t>
      </w:r>
      <w:r>
        <w:rPr>
          <w:rFonts w:ascii="細明體" w:eastAsia="細明體" w:hAnsi="細明體" w:cs="細明體"/>
          <w:w w:val="99"/>
          <w:position w:val="-1"/>
          <w:sz w:val="20"/>
          <w:szCs w:val="20"/>
          <w:lang w:eastAsia="zh-TW"/>
        </w:rPr>
        <w:t>的微</w:t>
      </w:r>
      <w:r>
        <w:rPr>
          <w:rFonts w:ascii="細明體" w:eastAsia="細明體" w:hAnsi="細明體" w:cs="細明體"/>
          <w:spacing w:val="3"/>
          <w:w w:val="99"/>
          <w:position w:val="-1"/>
          <w:sz w:val="20"/>
          <w:szCs w:val="20"/>
          <w:lang w:eastAsia="zh-TW"/>
        </w:rPr>
        <w:t>距</w:t>
      </w:r>
      <w:r>
        <w:rPr>
          <w:rFonts w:ascii="細明體" w:eastAsia="細明體" w:hAnsi="細明體" w:cs="細明體"/>
          <w:w w:val="99"/>
          <w:position w:val="-1"/>
          <w:sz w:val="20"/>
          <w:szCs w:val="20"/>
          <w:lang w:eastAsia="zh-TW"/>
        </w:rPr>
        <w:t>效果</w:t>
      </w:r>
    </w:p>
    <w:p w:rsidR="00A57EB4" w:rsidRDefault="00A57EB4">
      <w:pPr>
        <w:spacing w:before="9" w:after="0" w:line="70" w:lineRule="exact"/>
        <w:rPr>
          <w:sz w:val="7"/>
          <w:szCs w:val="7"/>
          <w:lang w:eastAsia="zh-TW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32"/>
        <w:gridCol w:w="4676"/>
      </w:tblGrid>
      <w:tr w:rsidR="00A57EB4">
        <w:trPr>
          <w:trHeight w:hRule="exact" w:val="370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B4" w:rsidRDefault="00C577CF">
            <w:pPr>
              <w:spacing w:after="0" w:line="283" w:lineRule="exact"/>
              <w:ind w:left="1742" w:right="1724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>
              <w:rPr>
                <w:rFonts w:ascii="新細明體" w:eastAsia="新細明體" w:hAnsi="新細明體" w:cs="新細明體"/>
                <w:position w:val="-1"/>
                <w:sz w:val="21"/>
                <w:szCs w:val="21"/>
              </w:rPr>
              <w:t>定焦</w:t>
            </w:r>
            <w:r>
              <w:rPr>
                <w:rFonts w:ascii="新細明體" w:eastAsia="新細明體" w:hAnsi="新細明體" w:cs="新細明體"/>
                <w:spacing w:val="-2"/>
                <w:position w:val="-1"/>
                <w:sz w:val="21"/>
                <w:szCs w:val="21"/>
              </w:rPr>
              <w:t>鏡</w:t>
            </w:r>
            <w:r>
              <w:rPr>
                <w:rFonts w:ascii="新細明體" w:eastAsia="新細明體" w:hAnsi="新細明體" w:cs="新細明體"/>
                <w:position w:val="-1"/>
                <w:sz w:val="21"/>
                <w:szCs w:val="21"/>
              </w:rPr>
              <w:t>頭</w:t>
            </w:r>
            <w:r>
              <w:rPr>
                <w:rFonts w:ascii="新細明體" w:eastAsia="新細明體" w:hAnsi="新細明體" w:cs="新細明體"/>
                <w:spacing w:val="-2"/>
                <w:position w:val="-1"/>
                <w:sz w:val="21"/>
                <w:szCs w:val="21"/>
              </w:rPr>
              <w:t>正</w:t>
            </w:r>
            <w:r>
              <w:rPr>
                <w:rFonts w:ascii="新細明體" w:eastAsia="新細明體" w:hAnsi="新細明體" w:cs="新細明體"/>
                <w:position w:val="-1"/>
                <w:sz w:val="21"/>
                <w:szCs w:val="21"/>
              </w:rPr>
              <w:t>接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B4" w:rsidRDefault="00C577CF">
            <w:pPr>
              <w:spacing w:after="0" w:line="283" w:lineRule="exact"/>
              <w:ind w:left="1663" w:right="1648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>
              <w:rPr>
                <w:rFonts w:ascii="新細明體" w:eastAsia="新細明體" w:hAnsi="新細明體" w:cs="新細明體"/>
                <w:position w:val="-1"/>
                <w:sz w:val="21"/>
                <w:szCs w:val="21"/>
              </w:rPr>
              <w:t>標準</w:t>
            </w:r>
            <w:r>
              <w:rPr>
                <w:rFonts w:ascii="新細明體" w:eastAsia="新細明體" w:hAnsi="新細明體" w:cs="新細明體"/>
                <w:spacing w:val="-2"/>
                <w:position w:val="-1"/>
                <w:sz w:val="21"/>
                <w:szCs w:val="21"/>
              </w:rPr>
              <w:t>鏡</w:t>
            </w:r>
            <w:r>
              <w:rPr>
                <w:rFonts w:ascii="新細明體" w:eastAsia="新細明體" w:hAnsi="新細明體" w:cs="新細明體"/>
                <w:position w:val="-1"/>
                <w:sz w:val="21"/>
                <w:szCs w:val="21"/>
              </w:rPr>
              <w:t>頭</w:t>
            </w:r>
            <w:r>
              <w:rPr>
                <w:rFonts w:ascii="新細明體" w:eastAsia="新細明體" w:hAnsi="新細明體" w:cs="新細明體"/>
                <w:spacing w:val="-2"/>
                <w:position w:val="-1"/>
                <w:sz w:val="21"/>
                <w:szCs w:val="21"/>
              </w:rPr>
              <w:t>正</w:t>
            </w:r>
            <w:r>
              <w:rPr>
                <w:rFonts w:ascii="新細明體" w:eastAsia="新細明體" w:hAnsi="新細明體" w:cs="新細明體"/>
                <w:position w:val="-1"/>
                <w:sz w:val="21"/>
                <w:szCs w:val="21"/>
              </w:rPr>
              <w:t>接</w:t>
            </w:r>
          </w:p>
        </w:tc>
      </w:tr>
      <w:tr w:rsidR="00A57EB4" w:rsidTr="002711E7">
        <w:trPr>
          <w:trHeight w:hRule="exact" w:val="2643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B4" w:rsidRDefault="007F0C77" w:rsidP="002711E7">
            <w:pPr>
              <w:spacing w:before="13" w:after="0" w:line="240" w:lineRule="auto"/>
              <w:ind w:left="270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8" type="#_x0000_t75" style="width:180.5pt;height:120pt;mso-position-horizontal-relative:char;mso-position-vertical-relative:line">
                  <v:imagedata r:id="rId24" o:title=""/>
                </v:shape>
              </w:pic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B4" w:rsidRDefault="007F0C77" w:rsidP="002711E7">
            <w:pPr>
              <w:spacing w:before="56" w:after="0" w:line="240" w:lineRule="auto"/>
              <w:ind w:left="293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9" type="#_x0000_t75" style="width:182pt;height:124pt;mso-position-horizontal-relative:char;mso-position-vertical-relative:line">
                  <v:imagedata r:id="rId25" o:title=""/>
                </v:shape>
              </w:pict>
            </w:r>
          </w:p>
        </w:tc>
      </w:tr>
      <w:tr w:rsidR="00A57EB4">
        <w:trPr>
          <w:trHeight w:hRule="exact" w:val="370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B4" w:rsidRDefault="00C577CF" w:rsidP="002711E7">
            <w:pPr>
              <w:spacing w:after="0" w:line="283" w:lineRule="exact"/>
              <w:ind w:left="1742" w:right="1724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>
              <w:rPr>
                <w:rFonts w:ascii="新細明體" w:eastAsia="新細明體" w:hAnsi="新細明體" w:cs="新細明體"/>
                <w:position w:val="-1"/>
                <w:sz w:val="21"/>
                <w:szCs w:val="21"/>
              </w:rPr>
              <w:t>定焦</w:t>
            </w:r>
            <w:r>
              <w:rPr>
                <w:rFonts w:ascii="新細明體" w:eastAsia="新細明體" w:hAnsi="新細明體" w:cs="新細明體"/>
                <w:spacing w:val="-2"/>
                <w:position w:val="-1"/>
                <w:sz w:val="21"/>
                <w:szCs w:val="21"/>
              </w:rPr>
              <w:t>鏡</w:t>
            </w:r>
            <w:r>
              <w:rPr>
                <w:rFonts w:ascii="新細明體" w:eastAsia="新細明體" w:hAnsi="新細明體" w:cs="新細明體"/>
                <w:position w:val="-1"/>
                <w:sz w:val="21"/>
                <w:szCs w:val="21"/>
              </w:rPr>
              <w:t>頭</w:t>
            </w:r>
            <w:r>
              <w:rPr>
                <w:rFonts w:ascii="新細明體" w:eastAsia="新細明體" w:hAnsi="新細明體" w:cs="新細明體"/>
                <w:spacing w:val="-2"/>
                <w:position w:val="-1"/>
                <w:sz w:val="21"/>
                <w:szCs w:val="21"/>
              </w:rPr>
              <w:t>倒</w:t>
            </w:r>
            <w:r>
              <w:rPr>
                <w:rFonts w:ascii="新細明體" w:eastAsia="新細明體" w:hAnsi="新細明體" w:cs="新細明體"/>
                <w:position w:val="-1"/>
                <w:sz w:val="21"/>
                <w:szCs w:val="21"/>
              </w:rPr>
              <w:t>接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B4" w:rsidRDefault="00C577CF" w:rsidP="002711E7">
            <w:pPr>
              <w:spacing w:after="0" w:line="283" w:lineRule="exact"/>
              <w:ind w:left="1663" w:right="1648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>
              <w:rPr>
                <w:rFonts w:ascii="新細明體" w:eastAsia="新細明體" w:hAnsi="新細明體" w:cs="新細明體"/>
                <w:position w:val="-1"/>
                <w:sz w:val="21"/>
                <w:szCs w:val="21"/>
              </w:rPr>
              <w:t>標準</w:t>
            </w:r>
            <w:r>
              <w:rPr>
                <w:rFonts w:ascii="新細明體" w:eastAsia="新細明體" w:hAnsi="新細明體" w:cs="新細明體"/>
                <w:spacing w:val="-2"/>
                <w:position w:val="-1"/>
                <w:sz w:val="21"/>
                <w:szCs w:val="21"/>
              </w:rPr>
              <w:t>鏡</w:t>
            </w:r>
            <w:r>
              <w:rPr>
                <w:rFonts w:ascii="新細明體" w:eastAsia="新細明體" w:hAnsi="新細明體" w:cs="新細明體"/>
                <w:position w:val="-1"/>
                <w:sz w:val="21"/>
                <w:szCs w:val="21"/>
              </w:rPr>
              <w:t>頭</w:t>
            </w:r>
            <w:r>
              <w:rPr>
                <w:rFonts w:ascii="新細明體" w:eastAsia="新細明體" w:hAnsi="新細明體" w:cs="新細明體"/>
                <w:spacing w:val="-2"/>
                <w:position w:val="-1"/>
                <w:sz w:val="21"/>
                <w:szCs w:val="21"/>
              </w:rPr>
              <w:t>倒</w:t>
            </w:r>
            <w:r>
              <w:rPr>
                <w:rFonts w:ascii="新細明體" w:eastAsia="新細明體" w:hAnsi="新細明體" w:cs="新細明體"/>
                <w:position w:val="-1"/>
                <w:sz w:val="21"/>
                <w:szCs w:val="21"/>
              </w:rPr>
              <w:t>接</w:t>
            </w:r>
          </w:p>
        </w:tc>
      </w:tr>
      <w:tr w:rsidR="00A57EB4" w:rsidTr="002711E7">
        <w:trPr>
          <w:trHeight w:hRule="exact" w:val="2871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B4" w:rsidRDefault="007F0C77" w:rsidP="002711E7">
            <w:pPr>
              <w:spacing w:before="79"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40" type="#_x0000_t75" style="width:192.5pt;height:129pt;mso-position-horizontal-relative:char;mso-position-vertical-relative:line">
                  <v:imagedata r:id="rId26" o:title=""/>
                </v:shape>
              </w:pic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B4" w:rsidRDefault="00A57EB4" w:rsidP="002711E7">
            <w:pPr>
              <w:spacing w:before="1" w:after="0" w:line="140" w:lineRule="exact"/>
              <w:jc w:val="center"/>
              <w:rPr>
                <w:sz w:val="14"/>
                <w:szCs w:val="14"/>
              </w:rPr>
            </w:pPr>
          </w:p>
          <w:p w:rsidR="00A57EB4" w:rsidRDefault="007F0C77" w:rsidP="002711E7">
            <w:pPr>
              <w:spacing w:after="0" w:line="240" w:lineRule="auto"/>
              <w:ind w:left="99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41" type="#_x0000_t75" style="width:194pt;height:128pt;mso-position-horizontal-relative:char;mso-position-vertical-relative:line">
                  <v:imagedata r:id="rId27" o:title=""/>
                </v:shape>
              </w:pict>
            </w:r>
          </w:p>
          <w:p w:rsidR="00A57EB4" w:rsidRDefault="00A57EB4" w:rsidP="002711E7">
            <w:pPr>
              <w:spacing w:before="5" w:after="0" w:line="140" w:lineRule="exact"/>
              <w:jc w:val="center"/>
              <w:rPr>
                <w:sz w:val="14"/>
                <w:szCs w:val="14"/>
              </w:rPr>
            </w:pPr>
          </w:p>
        </w:tc>
      </w:tr>
    </w:tbl>
    <w:p w:rsidR="00A57EB4" w:rsidRDefault="00A57EB4">
      <w:pPr>
        <w:spacing w:after="0"/>
        <w:sectPr w:rsidR="00A57EB4" w:rsidSect="00221158">
          <w:pgSz w:w="11920" w:h="16840"/>
          <w:pgMar w:top="1380" w:right="660" w:bottom="280" w:left="660" w:header="720" w:footer="720" w:gutter="0"/>
          <w:cols w:space="720"/>
        </w:sectPr>
      </w:pPr>
    </w:p>
    <w:p w:rsidR="00A57EB4" w:rsidRDefault="00C577CF">
      <w:pPr>
        <w:spacing w:after="0" w:line="340" w:lineRule="exact"/>
        <w:ind w:left="119" w:right="17"/>
        <w:jc w:val="both"/>
        <w:rPr>
          <w:rFonts w:ascii="細明體" w:eastAsia="細明體" w:hAnsi="細明體" w:cs="細明體"/>
          <w:sz w:val="24"/>
          <w:szCs w:val="24"/>
          <w:lang w:eastAsia="zh-TW"/>
        </w:rPr>
      </w:pPr>
      <w:r>
        <w:rPr>
          <w:rFonts w:ascii="細明體" w:eastAsia="細明體" w:hAnsi="細明體" w:cs="細明體"/>
          <w:position w:val="-2"/>
          <w:sz w:val="24"/>
          <w:szCs w:val="24"/>
          <w:lang w:eastAsia="zh-TW"/>
        </w:rPr>
        <w:lastRenderedPageBreak/>
        <w:t>三、倒</w:t>
      </w:r>
      <w:r>
        <w:rPr>
          <w:rFonts w:ascii="細明體" w:eastAsia="細明體" w:hAnsi="細明體" w:cs="細明體"/>
          <w:spacing w:val="2"/>
          <w:position w:val="-2"/>
          <w:sz w:val="24"/>
          <w:szCs w:val="24"/>
          <w:lang w:eastAsia="zh-TW"/>
        </w:rPr>
        <w:t>接</w:t>
      </w:r>
      <w:r>
        <w:rPr>
          <w:rFonts w:ascii="細明體" w:eastAsia="細明體" w:hAnsi="細明體" w:cs="細明體"/>
          <w:position w:val="-2"/>
          <w:sz w:val="24"/>
          <w:szCs w:val="24"/>
          <w:lang w:eastAsia="zh-TW"/>
        </w:rPr>
        <w:t>鏡頭形成微距鏡效果</w:t>
      </w:r>
      <w:r>
        <w:rPr>
          <w:rFonts w:ascii="細明體" w:eastAsia="細明體" w:hAnsi="細明體" w:cs="細明體"/>
          <w:spacing w:val="2"/>
          <w:position w:val="-2"/>
          <w:sz w:val="24"/>
          <w:szCs w:val="24"/>
          <w:lang w:eastAsia="zh-TW"/>
        </w:rPr>
        <w:t>的</w:t>
      </w:r>
      <w:r>
        <w:rPr>
          <w:rFonts w:ascii="細明體" w:eastAsia="細明體" w:hAnsi="細明體" w:cs="細明體"/>
          <w:position w:val="-2"/>
          <w:sz w:val="24"/>
          <w:szCs w:val="24"/>
          <w:lang w:eastAsia="zh-TW"/>
        </w:rPr>
        <w:t>研</w:t>
      </w:r>
      <w:r>
        <w:rPr>
          <w:rFonts w:ascii="細明體" w:eastAsia="細明體" w:hAnsi="細明體" w:cs="細明體"/>
          <w:spacing w:val="1"/>
          <w:position w:val="-2"/>
          <w:sz w:val="24"/>
          <w:szCs w:val="24"/>
          <w:lang w:eastAsia="zh-TW"/>
        </w:rPr>
        <w:t>究</w:t>
      </w:r>
      <w:r>
        <w:rPr>
          <w:rFonts w:ascii="細明體" w:eastAsia="細明體" w:hAnsi="細明體" w:cs="細明體"/>
          <w:position w:val="-2"/>
          <w:sz w:val="24"/>
          <w:szCs w:val="24"/>
          <w:lang w:eastAsia="zh-TW"/>
        </w:rPr>
        <w:t>：</w:t>
      </w:r>
    </w:p>
    <w:p w:rsidR="00A57EB4" w:rsidRDefault="00C577CF">
      <w:pPr>
        <w:spacing w:after="0" w:line="360" w:lineRule="exact"/>
        <w:ind w:left="119" w:right="2397"/>
        <w:jc w:val="both"/>
        <w:rPr>
          <w:rFonts w:ascii="新細明體" w:eastAsia="新細明體" w:hAnsi="新細明體" w:cs="新細明體"/>
          <w:sz w:val="24"/>
          <w:szCs w:val="24"/>
          <w:lang w:eastAsia="zh-TW"/>
        </w:rPr>
      </w:pPr>
      <w:r>
        <w:rPr>
          <w:rFonts w:ascii="新細明體" w:eastAsia="新細明體" w:hAnsi="新細明體" w:cs="新細明體"/>
          <w:spacing w:val="1"/>
          <w:position w:val="-2"/>
          <w:sz w:val="24"/>
          <w:szCs w:val="24"/>
          <w:lang w:eastAsia="zh-TW"/>
        </w:rPr>
        <w:t>E</w:t>
      </w:r>
      <w:r>
        <w:rPr>
          <w:rFonts w:ascii="新細明體" w:eastAsia="新細明體" w:hAnsi="新細明體" w:cs="新細明體"/>
          <w:position w:val="-2"/>
          <w:sz w:val="24"/>
          <w:szCs w:val="24"/>
          <w:lang w:eastAsia="zh-TW"/>
        </w:rPr>
        <w:t>1</w:t>
      </w:r>
      <w:r>
        <w:rPr>
          <w:rFonts w:ascii="細明體" w:eastAsia="細明體" w:hAnsi="細明體" w:cs="細明體"/>
          <w:position w:val="-2"/>
          <w:sz w:val="24"/>
          <w:szCs w:val="24"/>
          <w:lang w:eastAsia="zh-TW"/>
        </w:rPr>
        <w:t>→</w:t>
      </w:r>
      <w:r>
        <w:rPr>
          <w:rFonts w:ascii="新細明體" w:eastAsia="新細明體" w:hAnsi="新細明體" w:cs="新細明體"/>
          <w:spacing w:val="-1"/>
          <w:position w:val="-2"/>
          <w:sz w:val="24"/>
          <w:szCs w:val="24"/>
          <w:lang w:eastAsia="zh-TW"/>
        </w:rPr>
        <w:t>E</w:t>
      </w:r>
      <w:r>
        <w:rPr>
          <w:rFonts w:ascii="新細明體" w:eastAsia="新細明體" w:hAnsi="新細明體" w:cs="新細明體"/>
          <w:position w:val="-2"/>
          <w:sz w:val="24"/>
          <w:szCs w:val="24"/>
          <w:lang w:eastAsia="zh-TW"/>
        </w:rPr>
        <w:t>2</w:t>
      </w:r>
      <w:r>
        <w:rPr>
          <w:rFonts w:ascii="細明體" w:eastAsia="細明體" w:hAnsi="細明體" w:cs="細明體"/>
          <w:spacing w:val="2"/>
          <w:position w:val="-2"/>
          <w:sz w:val="24"/>
          <w:szCs w:val="24"/>
          <w:lang w:eastAsia="zh-TW"/>
        </w:rPr>
        <w:t>→</w:t>
      </w:r>
      <w:r>
        <w:rPr>
          <w:rFonts w:ascii="新細明體" w:eastAsia="新細明體" w:hAnsi="新細明體" w:cs="新細明體"/>
          <w:spacing w:val="-1"/>
          <w:position w:val="-2"/>
          <w:sz w:val="24"/>
          <w:szCs w:val="24"/>
          <w:lang w:eastAsia="zh-TW"/>
        </w:rPr>
        <w:t>E</w:t>
      </w:r>
      <w:r>
        <w:rPr>
          <w:rFonts w:ascii="新細明體" w:eastAsia="新細明體" w:hAnsi="新細明體" w:cs="新細明體"/>
          <w:position w:val="-2"/>
          <w:sz w:val="24"/>
          <w:szCs w:val="24"/>
          <w:lang w:eastAsia="zh-TW"/>
        </w:rPr>
        <w:t>3</w:t>
      </w:r>
      <w:r>
        <w:rPr>
          <w:rFonts w:ascii="細明體" w:eastAsia="細明體" w:hAnsi="細明體" w:cs="細明體"/>
          <w:spacing w:val="2"/>
          <w:position w:val="-2"/>
          <w:sz w:val="24"/>
          <w:szCs w:val="24"/>
          <w:lang w:eastAsia="zh-TW"/>
        </w:rPr>
        <w:t>→</w:t>
      </w:r>
      <w:r>
        <w:rPr>
          <w:rFonts w:ascii="新細明體" w:eastAsia="新細明體" w:hAnsi="新細明體" w:cs="新細明體"/>
          <w:spacing w:val="-1"/>
          <w:position w:val="-2"/>
          <w:sz w:val="24"/>
          <w:szCs w:val="24"/>
          <w:lang w:eastAsia="zh-TW"/>
        </w:rPr>
        <w:t>E</w:t>
      </w:r>
      <w:r>
        <w:rPr>
          <w:rFonts w:ascii="新細明體" w:eastAsia="新細明體" w:hAnsi="新細明體" w:cs="新細明體"/>
          <w:position w:val="-2"/>
          <w:sz w:val="24"/>
          <w:szCs w:val="24"/>
          <w:lang w:eastAsia="zh-TW"/>
        </w:rPr>
        <w:t>5</w:t>
      </w:r>
    </w:p>
    <w:p w:rsidR="00A57EB4" w:rsidRDefault="00C577CF">
      <w:pPr>
        <w:spacing w:before="19" w:after="0" w:line="265" w:lineRule="auto"/>
        <w:ind w:left="119" w:right="115"/>
        <w:jc w:val="both"/>
        <w:rPr>
          <w:rFonts w:ascii="新細明體" w:eastAsia="新細明體" w:hAnsi="新細明體" w:cs="新細明體"/>
          <w:sz w:val="21"/>
          <w:szCs w:val="21"/>
          <w:lang w:eastAsia="zh-TW"/>
        </w:rPr>
      </w:pPr>
      <w:r>
        <w:rPr>
          <w:rFonts w:ascii="細明體" w:eastAsia="細明體" w:hAnsi="細明體" w:cs="細明體"/>
          <w:sz w:val="21"/>
          <w:szCs w:val="21"/>
          <w:lang w:eastAsia="zh-TW"/>
        </w:rPr>
        <w:t xml:space="preserve">E1 </w:t>
      </w:r>
      <w:r>
        <w:rPr>
          <w:rFonts w:ascii="新細明體" w:eastAsia="新細明體" w:hAnsi="新細明體" w:cs="新細明體"/>
          <w:spacing w:val="-2"/>
          <w:sz w:val="21"/>
          <w:szCs w:val="21"/>
          <w:lang w:eastAsia="zh-TW"/>
        </w:rPr>
        <w:t>階</w:t>
      </w:r>
      <w:r>
        <w:rPr>
          <w:rFonts w:ascii="新細明體" w:eastAsia="新細明體" w:hAnsi="新細明體" w:cs="新細明體"/>
          <w:sz w:val="21"/>
          <w:szCs w:val="21"/>
          <w:lang w:eastAsia="zh-TW"/>
        </w:rPr>
        <w:t>段</w:t>
      </w:r>
      <w:r>
        <w:rPr>
          <w:rFonts w:ascii="新細明體" w:eastAsia="新細明體" w:hAnsi="新細明體" w:cs="新細明體"/>
          <w:spacing w:val="-3"/>
          <w:sz w:val="21"/>
          <w:szCs w:val="21"/>
          <w:lang w:eastAsia="zh-TW"/>
        </w:rPr>
        <w:t>：</w:t>
      </w:r>
      <w:r>
        <w:rPr>
          <w:rFonts w:ascii="新細明體" w:eastAsia="新細明體" w:hAnsi="新細明體" w:cs="新細明體"/>
          <w:sz w:val="21"/>
          <w:szCs w:val="21"/>
          <w:lang w:eastAsia="zh-TW"/>
        </w:rPr>
        <w:t>老</w:t>
      </w:r>
      <w:r>
        <w:rPr>
          <w:rFonts w:ascii="新細明體" w:eastAsia="新細明體" w:hAnsi="新細明體" w:cs="新細明體"/>
          <w:spacing w:val="-2"/>
          <w:sz w:val="21"/>
          <w:szCs w:val="21"/>
          <w:lang w:eastAsia="zh-TW"/>
        </w:rPr>
        <w:t>師</w:t>
      </w:r>
      <w:r>
        <w:rPr>
          <w:rFonts w:ascii="新細明體" w:eastAsia="新細明體" w:hAnsi="新細明體" w:cs="新細明體"/>
          <w:sz w:val="21"/>
          <w:szCs w:val="21"/>
          <w:lang w:eastAsia="zh-TW"/>
        </w:rPr>
        <w:t>運</w:t>
      </w:r>
      <w:r>
        <w:rPr>
          <w:rFonts w:ascii="新細明體" w:eastAsia="新細明體" w:hAnsi="新細明體" w:cs="新細明體"/>
          <w:spacing w:val="-2"/>
          <w:sz w:val="21"/>
          <w:szCs w:val="21"/>
          <w:lang w:eastAsia="zh-TW"/>
        </w:rPr>
        <w:t>用</w:t>
      </w:r>
      <w:r>
        <w:rPr>
          <w:rFonts w:ascii="新細明體" w:eastAsia="新細明體" w:hAnsi="新細明體" w:cs="新細明體"/>
          <w:sz w:val="21"/>
          <w:szCs w:val="21"/>
          <w:lang w:eastAsia="zh-TW"/>
        </w:rPr>
        <w:t>圖</w:t>
      </w:r>
      <w:r>
        <w:rPr>
          <w:rFonts w:ascii="新細明體" w:eastAsia="新細明體" w:hAnsi="新細明體" w:cs="新細明體"/>
          <w:spacing w:val="-1"/>
          <w:sz w:val="21"/>
          <w:szCs w:val="21"/>
          <w:lang w:eastAsia="zh-TW"/>
        </w:rPr>
        <w:t>3</w:t>
      </w:r>
      <w:r>
        <w:rPr>
          <w:rFonts w:ascii="新細明體" w:eastAsia="新細明體" w:hAnsi="新細明體" w:cs="新細明體"/>
          <w:spacing w:val="-2"/>
          <w:sz w:val="21"/>
          <w:szCs w:val="21"/>
          <w:lang w:eastAsia="zh-TW"/>
        </w:rPr>
        <w:t>解</w:t>
      </w:r>
      <w:r>
        <w:rPr>
          <w:rFonts w:ascii="新細明體" w:eastAsia="新細明體" w:hAnsi="新細明體" w:cs="新細明體"/>
          <w:sz w:val="21"/>
          <w:szCs w:val="21"/>
          <w:lang w:eastAsia="zh-TW"/>
        </w:rPr>
        <w:t>釋鏡</w:t>
      </w:r>
      <w:r>
        <w:rPr>
          <w:rFonts w:ascii="新細明體" w:eastAsia="新細明體" w:hAnsi="新細明體" w:cs="新細明體"/>
          <w:spacing w:val="-2"/>
          <w:sz w:val="21"/>
          <w:szCs w:val="21"/>
          <w:lang w:eastAsia="zh-TW"/>
        </w:rPr>
        <w:t>頭</w:t>
      </w:r>
      <w:r>
        <w:rPr>
          <w:rFonts w:ascii="新細明體" w:eastAsia="新細明體" w:hAnsi="新細明體" w:cs="新細明體"/>
          <w:sz w:val="21"/>
          <w:szCs w:val="21"/>
          <w:lang w:eastAsia="zh-TW"/>
        </w:rPr>
        <w:t>上</w:t>
      </w:r>
      <w:r>
        <w:rPr>
          <w:rFonts w:ascii="新細明體" w:eastAsia="新細明體" w:hAnsi="新細明體" w:cs="新細明體"/>
          <w:spacing w:val="-2"/>
          <w:sz w:val="21"/>
          <w:szCs w:val="21"/>
          <w:lang w:eastAsia="zh-TW"/>
        </w:rPr>
        <w:t>標</w:t>
      </w:r>
      <w:r>
        <w:rPr>
          <w:rFonts w:ascii="新細明體" w:eastAsia="新細明體" w:hAnsi="新細明體" w:cs="新細明體"/>
          <w:sz w:val="21"/>
          <w:szCs w:val="21"/>
          <w:lang w:eastAsia="zh-TW"/>
        </w:rPr>
        <w:t>示</w:t>
      </w:r>
      <w:r>
        <w:rPr>
          <w:rFonts w:ascii="新細明體" w:eastAsia="新細明體" w:hAnsi="新細明體" w:cs="新細明體"/>
          <w:spacing w:val="-2"/>
          <w:sz w:val="21"/>
          <w:szCs w:val="21"/>
          <w:lang w:eastAsia="zh-TW"/>
        </w:rPr>
        <w:t>最</w:t>
      </w:r>
      <w:r>
        <w:rPr>
          <w:rFonts w:ascii="新細明體" w:eastAsia="新細明體" w:hAnsi="新細明體" w:cs="新細明體"/>
          <w:sz w:val="21"/>
          <w:szCs w:val="21"/>
          <w:lang w:eastAsia="zh-TW"/>
        </w:rPr>
        <w:t>短 對焦</w:t>
      </w:r>
      <w:r>
        <w:rPr>
          <w:rFonts w:ascii="新細明體" w:eastAsia="新細明體" w:hAnsi="新細明體" w:cs="新細明體"/>
          <w:spacing w:val="-2"/>
          <w:sz w:val="21"/>
          <w:szCs w:val="21"/>
          <w:lang w:eastAsia="zh-TW"/>
        </w:rPr>
        <w:t>距</w:t>
      </w:r>
      <w:r>
        <w:rPr>
          <w:rFonts w:ascii="新細明體" w:eastAsia="新細明體" w:hAnsi="新細明體" w:cs="新細明體"/>
          <w:sz w:val="21"/>
          <w:szCs w:val="21"/>
          <w:lang w:eastAsia="zh-TW"/>
        </w:rPr>
        <w:t>離</w:t>
      </w:r>
      <w:r>
        <w:rPr>
          <w:rFonts w:ascii="新細明體" w:eastAsia="新細明體" w:hAnsi="新細明體" w:cs="新細明體"/>
          <w:spacing w:val="-2"/>
          <w:sz w:val="21"/>
          <w:szCs w:val="21"/>
          <w:lang w:eastAsia="zh-TW"/>
        </w:rPr>
        <w:t>的</w:t>
      </w:r>
      <w:r>
        <w:rPr>
          <w:rFonts w:ascii="新細明體" w:eastAsia="新細明體" w:hAnsi="新細明體" w:cs="新細明體"/>
          <w:sz w:val="21"/>
          <w:szCs w:val="21"/>
          <w:lang w:eastAsia="zh-TW"/>
        </w:rPr>
        <w:t>意</w:t>
      </w:r>
      <w:r>
        <w:rPr>
          <w:rFonts w:ascii="新細明體" w:eastAsia="新細明體" w:hAnsi="新細明體" w:cs="新細明體"/>
          <w:spacing w:val="-2"/>
          <w:sz w:val="21"/>
          <w:szCs w:val="21"/>
          <w:lang w:eastAsia="zh-TW"/>
        </w:rPr>
        <w:t>義</w:t>
      </w:r>
      <w:r>
        <w:rPr>
          <w:rFonts w:ascii="新細明體" w:eastAsia="新細明體" w:hAnsi="新細明體" w:cs="新細明體"/>
          <w:sz w:val="21"/>
          <w:szCs w:val="21"/>
          <w:lang w:eastAsia="zh-TW"/>
        </w:rPr>
        <w:t>，</w:t>
      </w:r>
      <w:r>
        <w:rPr>
          <w:rFonts w:ascii="新細明體" w:eastAsia="新細明體" w:hAnsi="新細明體" w:cs="新細明體"/>
          <w:spacing w:val="-2"/>
          <w:sz w:val="21"/>
          <w:szCs w:val="21"/>
          <w:lang w:eastAsia="zh-TW"/>
        </w:rPr>
        <w:t>並</w:t>
      </w:r>
      <w:r>
        <w:rPr>
          <w:rFonts w:ascii="新細明體" w:eastAsia="新細明體" w:hAnsi="新細明體" w:cs="新細明體"/>
          <w:sz w:val="21"/>
          <w:szCs w:val="21"/>
          <w:lang w:eastAsia="zh-TW"/>
        </w:rPr>
        <w:t>展</w:t>
      </w:r>
      <w:r>
        <w:rPr>
          <w:rFonts w:ascii="新細明體" w:eastAsia="新細明體" w:hAnsi="新細明體" w:cs="新細明體"/>
          <w:spacing w:val="-2"/>
          <w:sz w:val="21"/>
          <w:szCs w:val="21"/>
          <w:lang w:eastAsia="zh-TW"/>
        </w:rPr>
        <w:t>示</w:t>
      </w:r>
      <w:r>
        <w:rPr>
          <w:rFonts w:ascii="新細明體" w:eastAsia="新細明體" w:hAnsi="新細明體" w:cs="新細明體"/>
          <w:sz w:val="21"/>
          <w:szCs w:val="21"/>
          <w:lang w:eastAsia="zh-TW"/>
        </w:rPr>
        <w:t>兩</w:t>
      </w:r>
      <w:r>
        <w:rPr>
          <w:rFonts w:ascii="新細明體" w:eastAsia="新細明體" w:hAnsi="新細明體" w:cs="新細明體"/>
          <w:spacing w:val="1"/>
          <w:sz w:val="21"/>
          <w:szCs w:val="21"/>
          <w:lang w:eastAsia="zh-TW"/>
        </w:rPr>
        <w:t>顆</w:t>
      </w:r>
      <w:r>
        <w:rPr>
          <w:rFonts w:ascii="新細明體" w:eastAsia="新細明體" w:hAnsi="新細明體" w:cs="新細明體"/>
          <w:spacing w:val="-2"/>
          <w:sz w:val="21"/>
          <w:szCs w:val="21"/>
          <w:lang w:eastAsia="zh-TW"/>
        </w:rPr>
        <w:t>鏡</w:t>
      </w:r>
      <w:r>
        <w:rPr>
          <w:rFonts w:ascii="新細明體" w:eastAsia="新細明體" w:hAnsi="新細明體" w:cs="新細明體"/>
          <w:sz w:val="21"/>
          <w:szCs w:val="21"/>
          <w:lang w:eastAsia="zh-TW"/>
        </w:rPr>
        <w:t>頭</w:t>
      </w:r>
      <w:r>
        <w:rPr>
          <w:rFonts w:ascii="新細明體" w:eastAsia="新細明體" w:hAnsi="新細明體" w:cs="新細明體"/>
          <w:spacing w:val="-2"/>
          <w:sz w:val="21"/>
          <w:szCs w:val="21"/>
          <w:lang w:eastAsia="zh-TW"/>
        </w:rPr>
        <w:t>倒</w:t>
      </w:r>
      <w:r>
        <w:rPr>
          <w:rFonts w:ascii="新細明體" w:eastAsia="新細明體" w:hAnsi="新細明體" w:cs="新細明體"/>
          <w:sz w:val="21"/>
          <w:szCs w:val="21"/>
          <w:lang w:eastAsia="zh-TW"/>
        </w:rPr>
        <w:t>接</w:t>
      </w:r>
      <w:r>
        <w:rPr>
          <w:rFonts w:ascii="新細明體" w:eastAsia="新細明體" w:hAnsi="新細明體" w:cs="新細明體"/>
          <w:spacing w:val="-2"/>
          <w:sz w:val="21"/>
          <w:szCs w:val="21"/>
          <w:lang w:eastAsia="zh-TW"/>
        </w:rPr>
        <w:t>鏡</w:t>
      </w:r>
      <w:r>
        <w:rPr>
          <w:rFonts w:ascii="新細明體" w:eastAsia="新細明體" w:hAnsi="新細明體" w:cs="新細明體"/>
          <w:sz w:val="21"/>
          <w:szCs w:val="21"/>
          <w:lang w:eastAsia="zh-TW"/>
        </w:rPr>
        <w:t>頭 拍出</w:t>
      </w:r>
      <w:r>
        <w:rPr>
          <w:rFonts w:ascii="新細明體" w:eastAsia="新細明體" w:hAnsi="新細明體" w:cs="新細明體"/>
          <w:spacing w:val="-2"/>
          <w:sz w:val="21"/>
          <w:szCs w:val="21"/>
          <w:lang w:eastAsia="zh-TW"/>
        </w:rPr>
        <w:t>微</w:t>
      </w:r>
      <w:r>
        <w:rPr>
          <w:rFonts w:ascii="新細明體" w:eastAsia="新細明體" w:hAnsi="新細明體" w:cs="新細明體"/>
          <w:sz w:val="21"/>
          <w:szCs w:val="21"/>
          <w:lang w:eastAsia="zh-TW"/>
        </w:rPr>
        <w:t>距</w:t>
      </w:r>
      <w:r>
        <w:rPr>
          <w:rFonts w:ascii="新細明體" w:eastAsia="新細明體" w:hAnsi="新細明體" w:cs="新細明體"/>
          <w:spacing w:val="-2"/>
          <w:sz w:val="21"/>
          <w:szCs w:val="21"/>
          <w:lang w:eastAsia="zh-TW"/>
        </w:rPr>
        <w:t>效</w:t>
      </w:r>
      <w:r>
        <w:rPr>
          <w:rFonts w:ascii="新細明體" w:eastAsia="新細明體" w:hAnsi="新細明體" w:cs="新細明體"/>
          <w:sz w:val="21"/>
          <w:szCs w:val="21"/>
          <w:lang w:eastAsia="zh-TW"/>
        </w:rPr>
        <w:t>果</w:t>
      </w:r>
      <w:r>
        <w:rPr>
          <w:rFonts w:ascii="新細明體" w:eastAsia="新細明體" w:hAnsi="新細明體" w:cs="新細明體"/>
          <w:spacing w:val="-2"/>
          <w:sz w:val="21"/>
          <w:szCs w:val="21"/>
          <w:lang w:eastAsia="zh-TW"/>
        </w:rPr>
        <w:t>的</w:t>
      </w:r>
      <w:r>
        <w:rPr>
          <w:rFonts w:ascii="新細明體" w:eastAsia="新細明體" w:hAnsi="新細明體" w:cs="新細明體"/>
          <w:sz w:val="21"/>
          <w:szCs w:val="21"/>
          <w:lang w:eastAsia="zh-TW"/>
        </w:rPr>
        <w:t>相</w:t>
      </w:r>
      <w:r>
        <w:rPr>
          <w:rFonts w:ascii="新細明體" w:eastAsia="新細明體" w:hAnsi="新細明體" w:cs="新細明體"/>
          <w:spacing w:val="-3"/>
          <w:sz w:val="21"/>
          <w:szCs w:val="21"/>
          <w:lang w:eastAsia="zh-TW"/>
        </w:rPr>
        <w:t>片</w:t>
      </w:r>
      <w:r>
        <w:rPr>
          <w:rFonts w:ascii="新細明體" w:eastAsia="新細明體" w:hAnsi="新細明體" w:cs="新細明體"/>
          <w:spacing w:val="-1"/>
          <w:sz w:val="21"/>
          <w:szCs w:val="21"/>
          <w:lang w:eastAsia="zh-TW"/>
        </w:rPr>
        <w:t>(</w:t>
      </w:r>
      <w:r>
        <w:rPr>
          <w:rFonts w:ascii="新細明體" w:eastAsia="新細明體" w:hAnsi="新細明體" w:cs="新細明體"/>
          <w:sz w:val="21"/>
          <w:szCs w:val="21"/>
          <w:lang w:eastAsia="zh-TW"/>
        </w:rPr>
        <w:t>表</w:t>
      </w:r>
      <w:r>
        <w:rPr>
          <w:rFonts w:ascii="新細明體" w:eastAsia="新細明體" w:hAnsi="新細明體" w:cs="新細明體"/>
          <w:spacing w:val="-1"/>
          <w:sz w:val="21"/>
          <w:szCs w:val="21"/>
          <w:lang w:eastAsia="zh-TW"/>
        </w:rPr>
        <w:t>2)</w:t>
      </w:r>
      <w:r>
        <w:rPr>
          <w:rFonts w:ascii="新細明體" w:eastAsia="新細明體" w:hAnsi="新細明體" w:cs="新細明體"/>
          <w:sz w:val="21"/>
          <w:szCs w:val="21"/>
          <w:lang w:eastAsia="zh-TW"/>
        </w:rPr>
        <w:t>。</w:t>
      </w:r>
    </w:p>
    <w:p w:rsidR="00A57EB4" w:rsidRDefault="00C577CF">
      <w:pPr>
        <w:spacing w:before="12" w:after="0" w:line="265" w:lineRule="auto"/>
        <w:ind w:left="119" w:right="12"/>
        <w:rPr>
          <w:rFonts w:ascii="新細明體" w:eastAsia="新細明體" w:hAnsi="新細明體" w:cs="新細明體"/>
          <w:sz w:val="21"/>
          <w:szCs w:val="21"/>
          <w:lang w:eastAsia="zh-TW"/>
        </w:rPr>
      </w:pPr>
      <w:r>
        <w:rPr>
          <w:rFonts w:ascii="細明體" w:eastAsia="細明體" w:hAnsi="細明體" w:cs="細明體"/>
          <w:sz w:val="21"/>
          <w:szCs w:val="21"/>
          <w:lang w:eastAsia="zh-TW"/>
        </w:rPr>
        <w:t xml:space="preserve">E2 </w:t>
      </w:r>
      <w:r>
        <w:rPr>
          <w:rFonts w:ascii="新細明體" w:eastAsia="新細明體" w:hAnsi="新細明體" w:cs="新細明體"/>
          <w:spacing w:val="-2"/>
          <w:sz w:val="21"/>
          <w:szCs w:val="21"/>
          <w:lang w:eastAsia="zh-TW"/>
        </w:rPr>
        <w:t>階</w:t>
      </w:r>
      <w:r>
        <w:rPr>
          <w:rFonts w:ascii="新細明體" w:eastAsia="新細明體" w:hAnsi="新細明體" w:cs="新細明體"/>
          <w:sz w:val="21"/>
          <w:szCs w:val="21"/>
          <w:lang w:eastAsia="zh-TW"/>
        </w:rPr>
        <w:t>段</w:t>
      </w:r>
      <w:r>
        <w:rPr>
          <w:rFonts w:ascii="新細明體" w:eastAsia="新細明體" w:hAnsi="新細明體" w:cs="新細明體"/>
          <w:spacing w:val="-3"/>
          <w:sz w:val="21"/>
          <w:szCs w:val="21"/>
          <w:lang w:eastAsia="zh-TW"/>
        </w:rPr>
        <w:t>：</w:t>
      </w:r>
      <w:r>
        <w:rPr>
          <w:rFonts w:ascii="新細明體" w:eastAsia="新細明體" w:hAnsi="新細明體" w:cs="新細明體"/>
          <w:sz w:val="21"/>
          <w:szCs w:val="21"/>
          <w:lang w:eastAsia="zh-TW"/>
        </w:rPr>
        <w:t>老</w:t>
      </w:r>
      <w:r>
        <w:rPr>
          <w:rFonts w:ascii="新細明體" w:eastAsia="新細明體" w:hAnsi="新細明體" w:cs="新細明體"/>
          <w:spacing w:val="-2"/>
          <w:sz w:val="21"/>
          <w:szCs w:val="21"/>
          <w:lang w:eastAsia="zh-TW"/>
        </w:rPr>
        <w:t>師</w:t>
      </w:r>
      <w:r>
        <w:rPr>
          <w:rFonts w:ascii="新細明體" w:eastAsia="新細明體" w:hAnsi="新細明體" w:cs="新細明體"/>
          <w:sz w:val="21"/>
          <w:szCs w:val="21"/>
          <w:lang w:eastAsia="zh-TW"/>
        </w:rPr>
        <w:t>讓</w:t>
      </w:r>
      <w:r>
        <w:rPr>
          <w:rFonts w:ascii="新細明體" w:eastAsia="新細明體" w:hAnsi="新細明體" w:cs="新細明體"/>
          <w:spacing w:val="-2"/>
          <w:sz w:val="21"/>
          <w:szCs w:val="21"/>
          <w:lang w:eastAsia="zh-TW"/>
        </w:rPr>
        <w:t>同</w:t>
      </w:r>
      <w:r>
        <w:rPr>
          <w:rFonts w:ascii="新細明體" w:eastAsia="新細明體" w:hAnsi="新細明體" w:cs="新細明體"/>
          <w:sz w:val="21"/>
          <w:szCs w:val="21"/>
          <w:lang w:eastAsia="zh-TW"/>
        </w:rPr>
        <w:t>學</w:t>
      </w:r>
      <w:r>
        <w:rPr>
          <w:rFonts w:ascii="新細明體" w:eastAsia="新細明體" w:hAnsi="新細明體" w:cs="新細明體"/>
          <w:spacing w:val="-2"/>
          <w:sz w:val="21"/>
          <w:szCs w:val="21"/>
          <w:lang w:eastAsia="zh-TW"/>
        </w:rPr>
        <w:t>由相</w:t>
      </w:r>
      <w:r>
        <w:rPr>
          <w:rFonts w:ascii="新細明體" w:eastAsia="新細明體" w:hAnsi="新細明體" w:cs="新細明體"/>
          <w:spacing w:val="1"/>
          <w:sz w:val="21"/>
          <w:szCs w:val="21"/>
          <w:lang w:eastAsia="zh-TW"/>
        </w:rPr>
        <w:t>機</w:t>
      </w:r>
      <w:r>
        <w:rPr>
          <w:rFonts w:ascii="新細明體" w:eastAsia="新細明體" w:hAnsi="新細明體" w:cs="新細明體"/>
          <w:sz w:val="21"/>
          <w:szCs w:val="21"/>
          <w:lang w:eastAsia="zh-TW"/>
        </w:rPr>
        <w:t>螢</w:t>
      </w:r>
      <w:r>
        <w:rPr>
          <w:rFonts w:ascii="新細明體" w:eastAsia="新細明體" w:hAnsi="新細明體" w:cs="新細明體"/>
          <w:spacing w:val="-2"/>
          <w:sz w:val="21"/>
          <w:szCs w:val="21"/>
          <w:lang w:eastAsia="zh-TW"/>
        </w:rPr>
        <w:t>幕</w:t>
      </w:r>
      <w:r>
        <w:rPr>
          <w:rFonts w:ascii="新細明體" w:eastAsia="新細明體" w:hAnsi="新細明體" w:cs="新細明體"/>
          <w:sz w:val="21"/>
          <w:szCs w:val="21"/>
          <w:lang w:eastAsia="zh-TW"/>
        </w:rPr>
        <w:t>觀</w:t>
      </w:r>
      <w:r>
        <w:rPr>
          <w:rFonts w:ascii="新細明體" w:eastAsia="新細明體" w:hAnsi="新細明體" w:cs="新細明體"/>
          <w:spacing w:val="-2"/>
          <w:sz w:val="21"/>
          <w:szCs w:val="21"/>
          <w:lang w:eastAsia="zh-TW"/>
        </w:rPr>
        <w:t>看</w:t>
      </w:r>
      <w:r>
        <w:rPr>
          <w:rFonts w:ascii="新細明體" w:eastAsia="新細明體" w:hAnsi="新細明體" w:cs="新細明體"/>
          <w:sz w:val="21"/>
          <w:szCs w:val="21"/>
          <w:lang w:eastAsia="zh-TW"/>
        </w:rPr>
        <w:t>倒</w:t>
      </w:r>
      <w:r>
        <w:rPr>
          <w:rFonts w:ascii="新細明體" w:eastAsia="新細明體" w:hAnsi="新細明體" w:cs="新細明體"/>
          <w:spacing w:val="-2"/>
          <w:sz w:val="21"/>
          <w:szCs w:val="21"/>
          <w:lang w:eastAsia="zh-TW"/>
        </w:rPr>
        <w:t>接</w:t>
      </w:r>
      <w:r>
        <w:rPr>
          <w:rFonts w:ascii="新細明體" w:eastAsia="新細明體" w:hAnsi="新細明體" w:cs="新細明體"/>
          <w:sz w:val="21"/>
          <w:szCs w:val="21"/>
          <w:lang w:eastAsia="zh-TW"/>
        </w:rPr>
        <w:t>鏡 頭的</w:t>
      </w:r>
      <w:r>
        <w:rPr>
          <w:rFonts w:ascii="新細明體" w:eastAsia="新細明體" w:hAnsi="新細明體" w:cs="新細明體"/>
          <w:spacing w:val="-2"/>
          <w:sz w:val="21"/>
          <w:szCs w:val="21"/>
          <w:lang w:eastAsia="zh-TW"/>
        </w:rPr>
        <w:t>結</w:t>
      </w:r>
      <w:r>
        <w:rPr>
          <w:rFonts w:ascii="新細明體" w:eastAsia="新細明體" w:hAnsi="新細明體" w:cs="新細明體"/>
          <w:sz w:val="21"/>
          <w:szCs w:val="21"/>
          <w:lang w:eastAsia="zh-TW"/>
        </w:rPr>
        <w:t>果。</w:t>
      </w:r>
    </w:p>
    <w:p w:rsidR="00A57EB4" w:rsidRDefault="00C577CF">
      <w:pPr>
        <w:spacing w:before="12" w:after="0" w:line="265" w:lineRule="auto"/>
        <w:ind w:left="119" w:right="122"/>
        <w:jc w:val="both"/>
        <w:rPr>
          <w:rFonts w:ascii="新細明體" w:eastAsia="新細明體" w:hAnsi="新細明體" w:cs="新細明體"/>
          <w:sz w:val="21"/>
          <w:szCs w:val="21"/>
          <w:lang w:eastAsia="zh-TW"/>
        </w:rPr>
      </w:pPr>
      <w:r>
        <w:rPr>
          <w:rFonts w:ascii="細明體" w:eastAsia="細明體" w:hAnsi="細明體" w:cs="細明體"/>
          <w:sz w:val="21"/>
          <w:szCs w:val="21"/>
          <w:lang w:eastAsia="zh-TW"/>
        </w:rPr>
        <w:t xml:space="preserve">E3 </w:t>
      </w:r>
      <w:r>
        <w:rPr>
          <w:rFonts w:ascii="新細明體" w:eastAsia="新細明體" w:hAnsi="新細明體" w:cs="新細明體"/>
          <w:spacing w:val="-2"/>
          <w:sz w:val="21"/>
          <w:szCs w:val="21"/>
          <w:lang w:eastAsia="zh-TW"/>
        </w:rPr>
        <w:t>階</w:t>
      </w:r>
      <w:r>
        <w:rPr>
          <w:rFonts w:ascii="新細明體" w:eastAsia="新細明體" w:hAnsi="新細明體" w:cs="新細明體"/>
          <w:sz w:val="21"/>
          <w:szCs w:val="21"/>
          <w:lang w:eastAsia="zh-TW"/>
        </w:rPr>
        <w:t>段</w:t>
      </w:r>
      <w:r>
        <w:rPr>
          <w:rFonts w:ascii="新細明體" w:eastAsia="新細明體" w:hAnsi="新細明體" w:cs="新細明體"/>
          <w:spacing w:val="-3"/>
          <w:sz w:val="21"/>
          <w:szCs w:val="21"/>
          <w:lang w:eastAsia="zh-TW"/>
        </w:rPr>
        <w:t>：</w:t>
      </w:r>
      <w:r>
        <w:rPr>
          <w:rFonts w:ascii="新細明體" w:eastAsia="新細明體" w:hAnsi="新細明體" w:cs="新細明體"/>
          <w:sz w:val="21"/>
          <w:szCs w:val="21"/>
          <w:lang w:eastAsia="zh-TW"/>
        </w:rPr>
        <w:t>老</w:t>
      </w:r>
      <w:r>
        <w:rPr>
          <w:rFonts w:ascii="新細明體" w:eastAsia="新細明體" w:hAnsi="新細明體" w:cs="新細明體"/>
          <w:spacing w:val="-2"/>
          <w:sz w:val="21"/>
          <w:szCs w:val="21"/>
          <w:lang w:eastAsia="zh-TW"/>
        </w:rPr>
        <w:t>師</w:t>
      </w:r>
      <w:r>
        <w:rPr>
          <w:rFonts w:ascii="新細明體" w:eastAsia="新細明體" w:hAnsi="新細明體" w:cs="新細明體"/>
          <w:sz w:val="21"/>
          <w:szCs w:val="21"/>
          <w:lang w:eastAsia="zh-TW"/>
        </w:rPr>
        <w:t>請</w:t>
      </w:r>
      <w:r>
        <w:rPr>
          <w:rFonts w:ascii="新細明體" w:eastAsia="新細明體" w:hAnsi="新細明體" w:cs="新細明體"/>
          <w:spacing w:val="-2"/>
          <w:sz w:val="21"/>
          <w:szCs w:val="21"/>
          <w:lang w:eastAsia="zh-TW"/>
        </w:rPr>
        <w:t>同</w:t>
      </w:r>
      <w:r>
        <w:rPr>
          <w:rFonts w:ascii="新細明體" w:eastAsia="新細明體" w:hAnsi="新細明體" w:cs="新細明體"/>
          <w:sz w:val="21"/>
          <w:szCs w:val="21"/>
          <w:lang w:eastAsia="zh-TW"/>
        </w:rPr>
        <w:t>學</w:t>
      </w:r>
      <w:r>
        <w:rPr>
          <w:rFonts w:ascii="新細明體" w:eastAsia="新細明體" w:hAnsi="新細明體" w:cs="新細明體"/>
          <w:spacing w:val="-2"/>
          <w:sz w:val="21"/>
          <w:szCs w:val="21"/>
          <w:lang w:eastAsia="zh-TW"/>
        </w:rPr>
        <w:t>利用</w:t>
      </w:r>
      <w:r>
        <w:rPr>
          <w:rFonts w:ascii="新細明體" w:eastAsia="新細明體" w:hAnsi="新細明體" w:cs="新細明體"/>
          <w:spacing w:val="1"/>
          <w:sz w:val="21"/>
          <w:szCs w:val="21"/>
          <w:lang w:eastAsia="zh-TW"/>
        </w:rPr>
        <w:t>圖</w:t>
      </w:r>
      <w:r>
        <w:rPr>
          <w:rFonts w:ascii="新細明體" w:eastAsia="新細明體" w:hAnsi="新細明體" w:cs="新細明體"/>
          <w:spacing w:val="-1"/>
          <w:sz w:val="21"/>
          <w:szCs w:val="21"/>
          <w:lang w:eastAsia="zh-TW"/>
        </w:rPr>
        <w:t>4</w:t>
      </w:r>
      <w:r>
        <w:rPr>
          <w:rFonts w:ascii="新細明體" w:eastAsia="新細明體" w:hAnsi="新細明體" w:cs="新細明體"/>
          <w:sz w:val="21"/>
          <w:szCs w:val="21"/>
          <w:lang w:eastAsia="zh-TW"/>
        </w:rPr>
        <w:t>解</w:t>
      </w:r>
      <w:r>
        <w:rPr>
          <w:rFonts w:ascii="新細明體" w:eastAsia="新細明體" w:hAnsi="新細明體" w:cs="新細明體"/>
          <w:spacing w:val="-2"/>
          <w:sz w:val="21"/>
          <w:szCs w:val="21"/>
          <w:lang w:eastAsia="zh-TW"/>
        </w:rPr>
        <w:t>釋</w:t>
      </w:r>
      <w:r>
        <w:rPr>
          <w:rFonts w:ascii="新細明體" w:eastAsia="新細明體" w:hAnsi="新細明體" w:cs="新細明體"/>
          <w:sz w:val="21"/>
          <w:szCs w:val="21"/>
          <w:lang w:eastAsia="zh-TW"/>
        </w:rPr>
        <w:t>倒</w:t>
      </w:r>
      <w:r>
        <w:rPr>
          <w:rFonts w:ascii="新細明體" w:eastAsia="新細明體" w:hAnsi="新細明體" w:cs="新細明體"/>
          <w:spacing w:val="-2"/>
          <w:sz w:val="21"/>
          <w:szCs w:val="21"/>
          <w:lang w:eastAsia="zh-TW"/>
        </w:rPr>
        <w:t>接</w:t>
      </w:r>
      <w:r>
        <w:rPr>
          <w:rFonts w:ascii="新細明體" w:eastAsia="新細明體" w:hAnsi="新細明體" w:cs="新細明體"/>
          <w:sz w:val="21"/>
          <w:szCs w:val="21"/>
          <w:lang w:eastAsia="zh-TW"/>
        </w:rPr>
        <w:t>鏡頭 的效</w:t>
      </w:r>
      <w:r>
        <w:rPr>
          <w:rFonts w:ascii="新細明體" w:eastAsia="新細明體" w:hAnsi="新細明體" w:cs="新細明體"/>
          <w:spacing w:val="-2"/>
          <w:sz w:val="21"/>
          <w:szCs w:val="21"/>
          <w:lang w:eastAsia="zh-TW"/>
        </w:rPr>
        <w:t>果。</w:t>
      </w:r>
    </w:p>
    <w:p w:rsidR="00A57EB4" w:rsidRDefault="00A57EB4">
      <w:pPr>
        <w:spacing w:before="2" w:after="0" w:line="140" w:lineRule="exact"/>
        <w:rPr>
          <w:sz w:val="14"/>
          <w:szCs w:val="14"/>
          <w:lang w:eastAsia="zh-TW"/>
        </w:rPr>
      </w:pPr>
    </w:p>
    <w:p w:rsidR="00A57EB4" w:rsidRDefault="00A57EB4">
      <w:pPr>
        <w:spacing w:after="0" w:line="200" w:lineRule="exact"/>
        <w:rPr>
          <w:sz w:val="20"/>
          <w:szCs w:val="20"/>
          <w:lang w:eastAsia="zh-TW"/>
        </w:rPr>
      </w:pPr>
    </w:p>
    <w:p w:rsidR="00A57EB4" w:rsidRDefault="00A57EB4">
      <w:pPr>
        <w:spacing w:after="0" w:line="200" w:lineRule="exact"/>
        <w:rPr>
          <w:sz w:val="20"/>
          <w:szCs w:val="20"/>
          <w:lang w:eastAsia="zh-TW"/>
        </w:rPr>
      </w:pPr>
    </w:p>
    <w:p w:rsidR="00A57EB4" w:rsidRDefault="00A57EB4">
      <w:pPr>
        <w:spacing w:after="0" w:line="200" w:lineRule="exact"/>
        <w:rPr>
          <w:sz w:val="20"/>
          <w:szCs w:val="20"/>
          <w:lang w:eastAsia="zh-TW"/>
        </w:rPr>
      </w:pPr>
    </w:p>
    <w:p w:rsidR="00A57EB4" w:rsidRDefault="007F0C77">
      <w:pPr>
        <w:spacing w:after="0" w:line="240" w:lineRule="auto"/>
        <w:ind w:left="39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42" type="#_x0000_t75" style="width:194.5pt;height:113.5pt;mso-position-horizontal-relative:char;mso-position-vertical-relative:line">
            <v:imagedata r:id="rId28" o:title=""/>
          </v:shape>
        </w:pict>
      </w:r>
    </w:p>
    <w:p w:rsidR="00A57EB4" w:rsidRDefault="00A57EB4">
      <w:pPr>
        <w:spacing w:before="3" w:after="0" w:line="100" w:lineRule="exact"/>
        <w:rPr>
          <w:sz w:val="10"/>
          <w:szCs w:val="10"/>
        </w:rPr>
      </w:pPr>
    </w:p>
    <w:p w:rsidR="00A57EB4" w:rsidRDefault="00C577CF">
      <w:pPr>
        <w:spacing w:after="0" w:line="240" w:lineRule="auto"/>
        <w:ind w:left="1335" w:right="1203"/>
        <w:jc w:val="center"/>
        <w:rPr>
          <w:rFonts w:ascii="細明體" w:eastAsia="細明體" w:hAnsi="細明體" w:cs="細明體"/>
          <w:sz w:val="20"/>
          <w:szCs w:val="20"/>
        </w:rPr>
      </w:pPr>
      <w:r>
        <w:rPr>
          <w:rFonts w:ascii="細明體" w:eastAsia="細明體" w:hAnsi="細明體" w:cs="細明體"/>
          <w:w w:val="99"/>
          <w:sz w:val="20"/>
          <w:szCs w:val="20"/>
        </w:rPr>
        <w:t>圖</w:t>
      </w:r>
      <w:r>
        <w:rPr>
          <w:rFonts w:ascii="細明體" w:eastAsia="細明體" w:hAnsi="細明體" w:cs="細明體"/>
          <w:spacing w:val="-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細明體" w:eastAsia="細明體" w:hAnsi="細明體" w:cs="細明體"/>
          <w:w w:val="99"/>
          <w:sz w:val="20"/>
          <w:szCs w:val="20"/>
        </w:rPr>
        <w:t>最</w:t>
      </w:r>
      <w:r>
        <w:rPr>
          <w:rFonts w:ascii="細明體" w:eastAsia="細明體" w:hAnsi="細明體" w:cs="細明體"/>
          <w:spacing w:val="2"/>
          <w:w w:val="99"/>
          <w:sz w:val="20"/>
          <w:szCs w:val="20"/>
        </w:rPr>
        <w:t>短</w:t>
      </w:r>
      <w:r>
        <w:rPr>
          <w:rFonts w:ascii="細明體" w:eastAsia="細明體" w:hAnsi="細明體" w:cs="細明體"/>
          <w:w w:val="99"/>
          <w:sz w:val="20"/>
          <w:szCs w:val="20"/>
        </w:rPr>
        <w:t>對</w:t>
      </w:r>
      <w:r>
        <w:rPr>
          <w:rFonts w:ascii="細明體" w:eastAsia="細明體" w:hAnsi="細明體" w:cs="細明體"/>
          <w:spacing w:val="2"/>
          <w:w w:val="99"/>
          <w:sz w:val="20"/>
          <w:szCs w:val="20"/>
        </w:rPr>
        <w:t>焦</w:t>
      </w:r>
      <w:r>
        <w:rPr>
          <w:rFonts w:ascii="細明體" w:eastAsia="細明體" w:hAnsi="細明體" w:cs="細明體"/>
          <w:spacing w:val="1"/>
          <w:w w:val="99"/>
          <w:sz w:val="20"/>
          <w:szCs w:val="20"/>
        </w:rPr>
        <w:t>距</w:t>
      </w:r>
      <w:r>
        <w:rPr>
          <w:rFonts w:ascii="細明體" w:eastAsia="細明體" w:hAnsi="細明體" w:cs="細明體"/>
          <w:w w:val="99"/>
          <w:sz w:val="20"/>
          <w:szCs w:val="20"/>
        </w:rPr>
        <w:t>離</w:t>
      </w:r>
    </w:p>
    <w:p w:rsidR="00A57EB4" w:rsidRDefault="00A57EB4">
      <w:pPr>
        <w:spacing w:after="0" w:line="200" w:lineRule="exact"/>
        <w:rPr>
          <w:sz w:val="20"/>
          <w:szCs w:val="20"/>
        </w:rPr>
      </w:pPr>
    </w:p>
    <w:p w:rsidR="00A57EB4" w:rsidRDefault="00A57EB4">
      <w:pPr>
        <w:spacing w:before="14" w:after="0" w:line="280" w:lineRule="exact"/>
        <w:rPr>
          <w:sz w:val="28"/>
          <w:szCs w:val="28"/>
        </w:rPr>
      </w:pPr>
    </w:p>
    <w:p w:rsidR="00A57EB4" w:rsidRDefault="007F0C77">
      <w:pPr>
        <w:spacing w:after="0" w:line="240" w:lineRule="auto"/>
        <w:ind w:left="34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43" type="#_x0000_t75" style="width:180.5pt;height:93.5pt;mso-position-horizontal-relative:char;mso-position-vertical-relative:line">
            <v:imagedata r:id="rId29" o:title=""/>
          </v:shape>
        </w:pict>
      </w:r>
    </w:p>
    <w:p w:rsidR="00A57EB4" w:rsidRDefault="00A57EB4">
      <w:pPr>
        <w:spacing w:after="0" w:line="200" w:lineRule="exact"/>
        <w:rPr>
          <w:sz w:val="20"/>
          <w:szCs w:val="20"/>
        </w:rPr>
      </w:pPr>
    </w:p>
    <w:p w:rsidR="00A57EB4" w:rsidRDefault="00A57EB4">
      <w:pPr>
        <w:spacing w:before="1" w:after="0" w:line="240" w:lineRule="exact"/>
        <w:rPr>
          <w:sz w:val="24"/>
          <w:szCs w:val="24"/>
        </w:rPr>
      </w:pPr>
    </w:p>
    <w:p w:rsidR="00A57EB4" w:rsidRDefault="00C577CF">
      <w:pPr>
        <w:spacing w:after="0" w:line="310" w:lineRule="exact"/>
        <w:ind w:left="1243" w:right="1111"/>
        <w:jc w:val="center"/>
        <w:rPr>
          <w:rFonts w:ascii="細明體" w:eastAsia="細明體" w:hAnsi="細明體" w:cs="細明體"/>
          <w:sz w:val="20"/>
          <w:szCs w:val="20"/>
          <w:lang w:eastAsia="zh-TW"/>
        </w:rPr>
      </w:pPr>
      <w:r>
        <w:rPr>
          <w:rFonts w:ascii="細明體" w:eastAsia="細明體" w:hAnsi="細明體" w:cs="細明體"/>
          <w:w w:val="99"/>
          <w:position w:val="-2"/>
          <w:sz w:val="20"/>
          <w:szCs w:val="20"/>
          <w:lang w:eastAsia="zh-TW"/>
        </w:rPr>
        <w:t>圖</w:t>
      </w:r>
      <w:r>
        <w:rPr>
          <w:rFonts w:ascii="細明體" w:eastAsia="細明體" w:hAnsi="細明體" w:cs="細明體"/>
          <w:spacing w:val="-47"/>
          <w:position w:val="-2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2"/>
          <w:sz w:val="20"/>
          <w:szCs w:val="20"/>
          <w:lang w:eastAsia="zh-TW"/>
        </w:rPr>
        <w:t>4</w:t>
      </w:r>
      <w:r>
        <w:rPr>
          <w:rFonts w:ascii="Times New Roman" w:eastAsia="Times New Roman" w:hAnsi="Times New Roman" w:cs="Times New Roman"/>
          <w:b/>
          <w:bCs/>
          <w:spacing w:val="49"/>
          <w:position w:val="-2"/>
          <w:sz w:val="20"/>
          <w:szCs w:val="20"/>
          <w:lang w:eastAsia="zh-TW"/>
        </w:rPr>
        <w:t xml:space="preserve"> </w:t>
      </w:r>
      <w:r>
        <w:rPr>
          <w:rFonts w:ascii="細明體" w:eastAsia="細明體" w:hAnsi="細明體" w:cs="細明體"/>
          <w:w w:val="99"/>
          <w:position w:val="-2"/>
          <w:sz w:val="20"/>
          <w:szCs w:val="20"/>
          <w:lang w:eastAsia="zh-TW"/>
        </w:rPr>
        <w:t>倒</w:t>
      </w:r>
      <w:r>
        <w:rPr>
          <w:rFonts w:ascii="細明體" w:eastAsia="細明體" w:hAnsi="細明體" w:cs="細明體"/>
          <w:spacing w:val="2"/>
          <w:w w:val="99"/>
          <w:position w:val="-2"/>
          <w:sz w:val="20"/>
          <w:szCs w:val="20"/>
          <w:lang w:eastAsia="zh-TW"/>
        </w:rPr>
        <w:t>接</w:t>
      </w:r>
      <w:r>
        <w:rPr>
          <w:rFonts w:ascii="細明體" w:eastAsia="細明體" w:hAnsi="細明體" w:cs="細明體"/>
          <w:w w:val="99"/>
          <w:position w:val="-2"/>
          <w:sz w:val="20"/>
          <w:szCs w:val="20"/>
          <w:lang w:eastAsia="zh-TW"/>
        </w:rPr>
        <w:t>鏡</w:t>
      </w:r>
      <w:r>
        <w:rPr>
          <w:rFonts w:ascii="細明體" w:eastAsia="細明體" w:hAnsi="細明體" w:cs="細明體"/>
          <w:spacing w:val="2"/>
          <w:w w:val="99"/>
          <w:position w:val="-2"/>
          <w:sz w:val="20"/>
          <w:szCs w:val="20"/>
          <w:lang w:eastAsia="zh-TW"/>
        </w:rPr>
        <w:t>頭</w:t>
      </w:r>
      <w:r>
        <w:rPr>
          <w:rFonts w:ascii="細明體" w:eastAsia="細明體" w:hAnsi="細明體" w:cs="細明體"/>
          <w:w w:val="99"/>
          <w:position w:val="-2"/>
          <w:sz w:val="20"/>
          <w:szCs w:val="20"/>
          <w:lang w:eastAsia="zh-TW"/>
        </w:rPr>
        <w:t>成</w:t>
      </w:r>
      <w:r>
        <w:rPr>
          <w:rFonts w:ascii="細明體" w:eastAsia="細明體" w:hAnsi="細明體" w:cs="細明體"/>
          <w:spacing w:val="2"/>
          <w:w w:val="99"/>
          <w:position w:val="-2"/>
          <w:sz w:val="20"/>
          <w:szCs w:val="20"/>
          <w:lang w:eastAsia="zh-TW"/>
        </w:rPr>
        <w:t>像</w:t>
      </w:r>
      <w:r>
        <w:rPr>
          <w:rFonts w:ascii="細明體" w:eastAsia="細明體" w:hAnsi="細明體" w:cs="細明體"/>
          <w:w w:val="99"/>
          <w:position w:val="-2"/>
          <w:sz w:val="20"/>
          <w:szCs w:val="20"/>
          <w:lang w:eastAsia="zh-TW"/>
        </w:rPr>
        <w:t>圖</w:t>
      </w:r>
    </w:p>
    <w:p w:rsidR="00A57EB4" w:rsidRDefault="00C577CF">
      <w:pPr>
        <w:spacing w:after="0" w:line="200" w:lineRule="exact"/>
        <w:rPr>
          <w:sz w:val="20"/>
          <w:szCs w:val="20"/>
          <w:lang w:eastAsia="zh-TW"/>
        </w:rPr>
      </w:pPr>
      <w:r>
        <w:rPr>
          <w:lang w:eastAsia="zh-TW"/>
        </w:rPr>
        <w:br w:type="column"/>
      </w:r>
    </w:p>
    <w:p w:rsidR="00A57EB4" w:rsidRDefault="00A57EB4">
      <w:pPr>
        <w:spacing w:after="0" w:line="200" w:lineRule="exact"/>
        <w:rPr>
          <w:sz w:val="20"/>
          <w:szCs w:val="20"/>
          <w:lang w:eastAsia="zh-TW"/>
        </w:rPr>
      </w:pPr>
    </w:p>
    <w:p w:rsidR="00A57EB4" w:rsidRDefault="00A57EB4">
      <w:pPr>
        <w:spacing w:after="0" w:line="200" w:lineRule="exact"/>
        <w:rPr>
          <w:sz w:val="20"/>
          <w:szCs w:val="20"/>
          <w:lang w:eastAsia="zh-TW"/>
        </w:rPr>
      </w:pPr>
    </w:p>
    <w:p w:rsidR="00A57EB4" w:rsidRDefault="00A57EB4">
      <w:pPr>
        <w:spacing w:after="0" w:line="200" w:lineRule="exact"/>
        <w:rPr>
          <w:sz w:val="20"/>
          <w:szCs w:val="20"/>
          <w:lang w:eastAsia="zh-TW"/>
        </w:rPr>
      </w:pPr>
    </w:p>
    <w:p w:rsidR="00A57EB4" w:rsidRDefault="00A57EB4">
      <w:pPr>
        <w:spacing w:after="0" w:line="200" w:lineRule="exact"/>
        <w:rPr>
          <w:sz w:val="20"/>
          <w:szCs w:val="20"/>
          <w:lang w:eastAsia="zh-TW"/>
        </w:rPr>
      </w:pPr>
    </w:p>
    <w:p w:rsidR="00A57EB4" w:rsidRDefault="00A57EB4">
      <w:pPr>
        <w:spacing w:after="0" w:line="200" w:lineRule="exact"/>
        <w:rPr>
          <w:sz w:val="20"/>
          <w:szCs w:val="20"/>
          <w:lang w:eastAsia="zh-TW"/>
        </w:rPr>
      </w:pPr>
    </w:p>
    <w:p w:rsidR="00A57EB4" w:rsidRDefault="00A57EB4">
      <w:pPr>
        <w:spacing w:after="0" w:line="200" w:lineRule="exact"/>
        <w:rPr>
          <w:sz w:val="20"/>
          <w:szCs w:val="20"/>
          <w:lang w:eastAsia="zh-TW"/>
        </w:rPr>
      </w:pPr>
    </w:p>
    <w:p w:rsidR="00A57EB4" w:rsidRDefault="00A57EB4">
      <w:pPr>
        <w:spacing w:after="0" w:line="200" w:lineRule="exact"/>
        <w:rPr>
          <w:sz w:val="20"/>
          <w:szCs w:val="20"/>
          <w:lang w:eastAsia="zh-TW"/>
        </w:rPr>
      </w:pPr>
    </w:p>
    <w:p w:rsidR="00A57EB4" w:rsidRDefault="00A57EB4">
      <w:pPr>
        <w:spacing w:after="0" w:line="200" w:lineRule="exact"/>
        <w:rPr>
          <w:sz w:val="20"/>
          <w:szCs w:val="20"/>
          <w:lang w:eastAsia="zh-TW"/>
        </w:rPr>
      </w:pPr>
    </w:p>
    <w:p w:rsidR="00A57EB4" w:rsidRDefault="00A57EB4">
      <w:pPr>
        <w:spacing w:after="0" w:line="200" w:lineRule="exact"/>
        <w:rPr>
          <w:sz w:val="20"/>
          <w:szCs w:val="20"/>
          <w:lang w:eastAsia="zh-TW"/>
        </w:rPr>
      </w:pPr>
    </w:p>
    <w:p w:rsidR="00A57EB4" w:rsidRDefault="00A57EB4">
      <w:pPr>
        <w:spacing w:after="0" w:line="200" w:lineRule="exact"/>
        <w:rPr>
          <w:sz w:val="20"/>
          <w:szCs w:val="20"/>
          <w:lang w:eastAsia="zh-TW"/>
        </w:rPr>
      </w:pPr>
    </w:p>
    <w:p w:rsidR="00A57EB4" w:rsidRDefault="00A57EB4">
      <w:pPr>
        <w:spacing w:before="5" w:after="0" w:line="220" w:lineRule="exact"/>
        <w:rPr>
          <w:lang w:eastAsia="zh-TW"/>
        </w:rPr>
      </w:pPr>
    </w:p>
    <w:p w:rsidR="00A57EB4" w:rsidRDefault="002C19C0">
      <w:pPr>
        <w:spacing w:after="0" w:line="240" w:lineRule="auto"/>
        <w:ind w:left="862" w:right="-20"/>
        <w:rPr>
          <w:rFonts w:ascii="細明體" w:eastAsia="細明體" w:hAnsi="細明體" w:cs="細明體"/>
          <w:sz w:val="20"/>
          <w:szCs w:val="20"/>
          <w:lang w:eastAsia="zh-TW"/>
        </w:rPr>
      </w:pPr>
      <w:r w:rsidRPr="002C19C0">
        <w:rPr>
          <w:rFonts w:eastAsiaTheme="minorHAnsi"/>
        </w:rPr>
        <w:pict>
          <v:group id="_x0000_s1026" style="position:absolute;left:0;text-align:left;margin-left:329.4pt;margin-top:-114.7pt;width:182.3pt;height:118.8pt;z-index:-251658240;mso-position-horizontal-relative:page" coordorigin="6588,-2294" coordsize="3646,2376">
            <v:shape id="_x0000_s1035" type="#_x0000_t75" style="position:absolute;left:6602;top:-2284;width:3615;height:2355">
              <v:imagedata r:id="rId30" o:title=""/>
            </v:shape>
            <v:group id="_x0000_s1033" style="position:absolute;left:6594;top:-2289;width:3635;height:2" coordorigin="6594,-2289" coordsize="3635,2">
              <v:shape id="_x0000_s1034" style="position:absolute;left:6594;top:-2289;width:3635;height:2" coordorigin="6594,-2289" coordsize="3635,0" path="m6594,-2289r3634,e" filled="f" strokeweight=".58pt">
                <v:path arrowok="t"/>
              </v:shape>
            </v:group>
            <v:group id="_x0000_s1031" style="position:absolute;left:6599;top:-2284;width:2;height:2355" coordorigin="6599,-2284" coordsize="2,2355">
              <v:shape id="_x0000_s1032" style="position:absolute;left:6599;top:-2284;width:2;height:2355" coordorigin="6599,-2284" coordsize="0,2355" path="m6599,-2284r,2355e" filled="f" strokeweight=".58pt">
                <v:path arrowok="t"/>
              </v:shape>
            </v:group>
            <v:group id="_x0000_s1029" style="position:absolute;left:10224;top:-2284;width:2;height:2355" coordorigin="10224,-2284" coordsize="2,2355">
              <v:shape id="_x0000_s1030" style="position:absolute;left:10224;top:-2284;width:2;height:2355" coordorigin="10224,-2284" coordsize="0,2355" path="m10224,-2284r,2355e" filled="f" strokeweight=".58pt">
                <v:path arrowok="t"/>
              </v:shape>
            </v:group>
            <v:group id="_x0000_s1027" style="position:absolute;left:6594;top:76;width:3635;height:2" coordorigin="6594,76" coordsize="3635,2">
              <v:shape id="_x0000_s1028" style="position:absolute;left:6594;top:76;width:3635;height:2" coordorigin="6594,76" coordsize="3635,0" path="m6594,76r3634,e" filled="f" strokeweight=".58pt">
                <v:path arrowok="t"/>
              </v:shape>
            </v:group>
            <w10:wrap anchorx="page"/>
          </v:group>
        </w:pict>
      </w:r>
      <w:r w:rsidR="00C577CF">
        <w:rPr>
          <w:rFonts w:ascii="細明體" w:eastAsia="細明體" w:hAnsi="細明體" w:cs="細明體"/>
          <w:w w:val="99"/>
          <w:sz w:val="20"/>
          <w:szCs w:val="20"/>
          <w:lang w:eastAsia="zh-TW"/>
        </w:rPr>
        <w:t>圖</w:t>
      </w:r>
      <w:r w:rsidR="00C577CF">
        <w:rPr>
          <w:rFonts w:ascii="細明體" w:eastAsia="細明體" w:hAnsi="細明體" w:cs="細明體"/>
          <w:spacing w:val="-47"/>
          <w:sz w:val="20"/>
          <w:szCs w:val="20"/>
          <w:lang w:eastAsia="zh-TW"/>
        </w:rPr>
        <w:t xml:space="preserve"> </w:t>
      </w:r>
      <w:r w:rsidR="00C577CF">
        <w:rPr>
          <w:rFonts w:ascii="Times New Roman" w:eastAsia="Times New Roman" w:hAnsi="Times New Roman" w:cs="Times New Roman"/>
          <w:b/>
          <w:bCs/>
          <w:sz w:val="20"/>
          <w:szCs w:val="20"/>
          <w:lang w:eastAsia="zh-TW"/>
        </w:rPr>
        <w:t>5</w:t>
      </w:r>
      <w:r w:rsidR="00C577CF"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  <w:lang w:eastAsia="zh-TW"/>
        </w:rPr>
        <w:t xml:space="preserve"> </w:t>
      </w:r>
      <w:r w:rsidR="00C577CF">
        <w:rPr>
          <w:rFonts w:ascii="細明體" w:eastAsia="細明體" w:hAnsi="細明體" w:cs="細明體"/>
          <w:sz w:val="20"/>
          <w:szCs w:val="20"/>
          <w:lang w:eastAsia="zh-TW"/>
        </w:rPr>
        <w:t>自</w:t>
      </w:r>
      <w:r w:rsidR="00C577CF">
        <w:rPr>
          <w:rFonts w:ascii="細明體" w:eastAsia="細明體" w:hAnsi="細明體" w:cs="細明體"/>
          <w:spacing w:val="2"/>
          <w:sz w:val="20"/>
          <w:szCs w:val="20"/>
          <w:lang w:eastAsia="zh-TW"/>
        </w:rPr>
        <w:t>動</w:t>
      </w:r>
      <w:r w:rsidR="00C577CF">
        <w:rPr>
          <w:rFonts w:ascii="細明體" w:eastAsia="細明體" w:hAnsi="細明體" w:cs="細明體"/>
          <w:sz w:val="20"/>
          <w:szCs w:val="20"/>
          <w:lang w:eastAsia="zh-TW"/>
        </w:rPr>
        <w:t>相</w:t>
      </w:r>
      <w:r w:rsidR="00C577CF">
        <w:rPr>
          <w:rFonts w:ascii="細明體" w:eastAsia="細明體" w:hAnsi="細明體" w:cs="細明體"/>
          <w:spacing w:val="2"/>
          <w:sz w:val="20"/>
          <w:szCs w:val="20"/>
          <w:lang w:eastAsia="zh-TW"/>
        </w:rPr>
        <w:t>機</w:t>
      </w:r>
      <w:r w:rsidR="00C577CF">
        <w:rPr>
          <w:rFonts w:ascii="細明體" w:eastAsia="細明體" w:hAnsi="細明體" w:cs="細明體"/>
          <w:sz w:val="20"/>
          <w:szCs w:val="20"/>
          <w:lang w:eastAsia="zh-TW"/>
        </w:rPr>
        <w:t>鏡</w:t>
      </w:r>
      <w:r w:rsidR="00C577CF">
        <w:rPr>
          <w:rFonts w:ascii="細明體" w:eastAsia="細明體" w:hAnsi="細明體" w:cs="細明體"/>
          <w:spacing w:val="2"/>
          <w:sz w:val="20"/>
          <w:szCs w:val="20"/>
          <w:lang w:eastAsia="zh-TW"/>
        </w:rPr>
        <w:t>頭</w:t>
      </w:r>
      <w:r w:rsidR="00C577CF">
        <w:rPr>
          <w:rFonts w:ascii="細明體" w:eastAsia="細明體" w:hAnsi="細明體" w:cs="細明體"/>
          <w:sz w:val="20"/>
          <w:szCs w:val="20"/>
          <w:lang w:eastAsia="zh-TW"/>
        </w:rPr>
        <w:t>伸縮</w:t>
      </w:r>
      <w:r w:rsidR="00C577CF">
        <w:rPr>
          <w:rFonts w:ascii="細明體" w:eastAsia="細明體" w:hAnsi="細明體" w:cs="細明體"/>
          <w:spacing w:val="3"/>
          <w:sz w:val="20"/>
          <w:szCs w:val="20"/>
          <w:lang w:eastAsia="zh-TW"/>
        </w:rPr>
        <w:t>轉</w:t>
      </w:r>
      <w:r w:rsidR="00C577CF">
        <w:rPr>
          <w:rFonts w:ascii="細明體" w:eastAsia="細明體" w:hAnsi="細明體" w:cs="細明體"/>
          <w:sz w:val="20"/>
          <w:szCs w:val="20"/>
          <w:lang w:eastAsia="zh-TW"/>
        </w:rPr>
        <w:t>盤</w:t>
      </w:r>
    </w:p>
    <w:p w:rsidR="00A57EB4" w:rsidRDefault="00A57EB4">
      <w:pPr>
        <w:spacing w:before="9" w:after="0" w:line="120" w:lineRule="exact"/>
        <w:rPr>
          <w:sz w:val="12"/>
          <w:szCs w:val="12"/>
          <w:lang w:eastAsia="zh-TW"/>
        </w:rPr>
      </w:pPr>
    </w:p>
    <w:p w:rsidR="00A57EB4" w:rsidRDefault="00A57EB4">
      <w:pPr>
        <w:spacing w:after="0" w:line="200" w:lineRule="exact"/>
        <w:rPr>
          <w:sz w:val="20"/>
          <w:szCs w:val="20"/>
          <w:lang w:eastAsia="zh-TW"/>
        </w:rPr>
      </w:pPr>
    </w:p>
    <w:p w:rsidR="00A57EB4" w:rsidRDefault="00A57EB4">
      <w:pPr>
        <w:spacing w:after="0" w:line="200" w:lineRule="exact"/>
        <w:rPr>
          <w:sz w:val="20"/>
          <w:szCs w:val="20"/>
          <w:lang w:eastAsia="zh-TW"/>
        </w:rPr>
      </w:pPr>
    </w:p>
    <w:p w:rsidR="00A57EB4" w:rsidRDefault="00C577CF">
      <w:pPr>
        <w:spacing w:after="0" w:line="240" w:lineRule="auto"/>
        <w:ind w:right="-20"/>
        <w:rPr>
          <w:rFonts w:ascii="細明體" w:eastAsia="細明體" w:hAnsi="細明體" w:cs="細明體"/>
          <w:sz w:val="28"/>
          <w:szCs w:val="28"/>
          <w:lang w:eastAsia="zh-TW"/>
        </w:rPr>
      </w:pPr>
      <w:r>
        <w:rPr>
          <w:rFonts w:ascii="細明體" w:eastAsia="細明體" w:hAnsi="細明體" w:cs="細明體"/>
          <w:sz w:val="28"/>
          <w:szCs w:val="28"/>
          <w:lang w:eastAsia="zh-TW"/>
        </w:rPr>
        <w:t>參考文獻</w:t>
      </w:r>
    </w:p>
    <w:p w:rsidR="00A57EB4" w:rsidRDefault="00A57EB4">
      <w:pPr>
        <w:spacing w:before="5" w:after="0" w:line="140" w:lineRule="exact"/>
        <w:rPr>
          <w:sz w:val="14"/>
          <w:szCs w:val="14"/>
          <w:lang w:eastAsia="zh-TW"/>
        </w:rPr>
      </w:pPr>
    </w:p>
    <w:p w:rsidR="00A57EB4" w:rsidRDefault="00C577CF">
      <w:pPr>
        <w:spacing w:after="0" w:line="259" w:lineRule="auto"/>
        <w:ind w:right="51"/>
        <w:rPr>
          <w:rFonts w:ascii="細明體" w:eastAsia="細明體" w:hAnsi="細明體" w:cs="細明體"/>
          <w:sz w:val="20"/>
          <w:szCs w:val="20"/>
          <w:lang w:eastAsia="zh-TW"/>
        </w:rPr>
      </w:pPr>
      <w:r>
        <w:rPr>
          <w:rFonts w:ascii="細明體" w:eastAsia="細明體" w:hAnsi="細明體" w:cs="細明體"/>
          <w:sz w:val="24"/>
          <w:szCs w:val="24"/>
          <w:lang w:eastAsia="zh-TW"/>
        </w:rPr>
        <w:t>林曉雯</w:t>
      </w:r>
      <w:r>
        <w:rPr>
          <w:rFonts w:ascii="細明體" w:eastAsia="細明體" w:hAnsi="細明體" w:cs="細明體"/>
          <w:spacing w:val="-19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zh-TW"/>
        </w:rPr>
        <w:t>(2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zh-TW"/>
        </w:rPr>
        <w:t>01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zh-TW"/>
        </w:rPr>
        <w:t>)</w:t>
      </w:r>
      <w:r>
        <w:rPr>
          <w:rFonts w:ascii="細明體" w:eastAsia="細明體" w:hAnsi="細明體" w:cs="細明體"/>
          <w:sz w:val="20"/>
          <w:szCs w:val="20"/>
          <w:lang w:eastAsia="zh-TW"/>
        </w:rPr>
        <w:t>。</w:t>
      </w:r>
      <w:r>
        <w:rPr>
          <w:rFonts w:ascii="細明體" w:eastAsia="細明體" w:hAnsi="細明體" w:cs="細明體"/>
          <w:spacing w:val="2"/>
          <w:sz w:val="20"/>
          <w:szCs w:val="20"/>
          <w:lang w:eastAsia="zh-TW"/>
        </w:rPr>
        <w:t>國</w:t>
      </w:r>
      <w:r>
        <w:rPr>
          <w:rFonts w:ascii="細明體" w:eastAsia="細明體" w:hAnsi="細明體" w:cs="細明體"/>
          <w:sz w:val="20"/>
          <w:szCs w:val="20"/>
          <w:lang w:eastAsia="zh-TW"/>
        </w:rPr>
        <w:t>小</w:t>
      </w:r>
      <w:r>
        <w:rPr>
          <w:rFonts w:ascii="細明體" w:eastAsia="細明體" w:hAnsi="細明體" w:cs="細明體"/>
          <w:spacing w:val="2"/>
          <w:sz w:val="20"/>
          <w:szCs w:val="20"/>
          <w:lang w:eastAsia="zh-TW"/>
        </w:rPr>
        <w:t>自</w:t>
      </w:r>
      <w:r>
        <w:rPr>
          <w:rFonts w:ascii="細明體" w:eastAsia="細明體" w:hAnsi="細明體" w:cs="細明體"/>
          <w:sz w:val="20"/>
          <w:szCs w:val="20"/>
          <w:lang w:eastAsia="zh-TW"/>
        </w:rPr>
        <w:t>然</w:t>
      </w:r>
      <w:r>
        <w:rPr>
          <w:rFonts w:ascii="細明體" w:eastAsia="細明體" w:hAnsi="細明體" w:cs="細明體"/>
          <w:spacing w:val="2"/>
          <w:sz w:val="20"/>
          <w:szCs w:val="20"/>
          <w:lang w:eastAsia="zh-TW"/>
        </w:rPr>
        <w:t>科</w:t>
      </w:r>
      <w:r>
        <w:rPr>
          <w:rFonts w:ascii="細明體" w:eastAsia="細明體" w:hAnsi="細明體" w:cs="細明體"/>
          <w:sz w:val="20"/>
          <w:szCs w:val="20"/>
          <w:lang w:eastAsia="zh-TW"/>
        </w:rPr>
        <w:t>教</w:t>
      </w:r>
      <w:r>
        <w:rPr>
          <w:rFonts w:ascii="細明體" w:eastAsia="細明體" w:hAnsi="細明體" w:cs="細明體"/>
          <w:spacing w:val="2"/>
          <w:sz w:val="20"/>
          <w:szCs w:val="20"/>
          <w:lang w:eastAsia="zh-TW"/>
        </w:rPr>
        <w:t>師</w:t>
      </w:r>
      <w:r>
        <w:rPr>
          <w:rFonts w:ascii="細明體" w:eastAsia="細明體" w:hAnsi="細明體" w:cs="細明體"/>
          <w:sz w:val="20"/>
          <w:szCs w:val="20"/>
          <w:lang w:eastAsia="zh-TW"/>
        </w:rPr>
        <w:t>試</w:t>
      </w:r>
      <w:r>
        <w:rPr>
          <w:rFonts w:ascii="細明體" w:eastAsia="細明體" w:hAnsi="細明體" w:cs="細明體"/>
          <w:spacing w:val="-79"/>
          <w:sz w:val="20"/>
          <w:szCs w:val="20"/>
          <w:lang w:eastAsia="zh-TW"/>
        </w:rPr>
        <w:t>行</w:t>
      </w:r>
      <w:r>
        <w:rPr>
          <w:rFonts w:ascii="細明體" w:eastAsia="細明體" w:hAnsi="細明體" w:cs="細明體"/>
          <w:sz w:val="20"/>
          <w:szCs w:val="20"/>
          <w:lang w:eastAsia="zh-TW"/>
        </w:rPr>
        <w:t>「</w:t>
      </w:r>
      <w:r>
        <w:rPr>
          <w:rFonts w:ascii="細明體" w:eastAsia="細明體" w:hAnsi="細明體" w:cs="細明體"/>
          <w:spacing w:val="2"/>
          <w:sz w:val="20"/>
          <w:szCs w:val="20"/>
          <w:lang w:eastAsia="zh-TW"/>
        </w:rPr>
        <w:t>學</w:t>
      </w:r>
      <w:r>
        <w:rPr>
          <w:rFonts w:ascii="細明體" w:eastAsia="細明體" w:hAnsi="細明體" w:cs="細明體"/>
          <w:sz w:val="20"/>
          <w:szCs w:val="20"/>
          <w:lang w:eastAsia="zh-TW"/>
        </w:rPr>
        <w:t>習</w:t>
      </w:r>
      <w:r>
        <w:rPr>
          <w:rFonts w:ascii="細明體" w:eastAsia="細明體" w:hAnsi="細明體" w:cs="細明體"/>
          <w:spacing w:val="2"/>
          <w:sz w:val="20"/>
          <w:szCs w:val="20"/>
          <w:lang w:eastAsia="zh-TW"/>
        </w:rPr>
        <w:t>環</w:t>
      </w:r>
      <w:r>
        <w:rPr>
          <w:rFonts w:ascii="細明體" w:eastAsia="細明體" w:hAnsi="細明體" w:cs="細明體"/>
          <w:sz w:val="20"/>
          <w:szCs w:val="20"/>
          <w:lang w:eastAsia="zh-TW"/>
        </w:rPr>
        <w:t xml:space="preserve">」 </w:t>
      </w:r>
      <w:r>
        <w:rPr>
          <w:rFonts w:ascii="細明體" w:eastAsia="細明體" w:hAnsi="細明體" w:cs="細明體"/>
          <w:spacing w:val="2"/>
          <w:sz w:val="20"/>
          <w:szCs w:val="20"/>
          <w:lang w:eastAsia="zh-TW"/>
        </w:rPr>
        <w:t>之</w:t>
      </w:r>
      <w:r>
        <w:rPr>
          <w:rFonts w:ascii="細明體" w:eastAsia="細明體" w:hAnsi="細明體" w:cs="細明體"/>
          <w:sz w:val="20"/>
          <w:szCs w:val="20"/>
          <w:lang w:eastAsia="zh-TW"/>
        </w:rPr>
        <w:t>合</w:t>
      </w:r>
      <w:r>
        <w:rPr>
          <w:rFonts w:ascii="細明體" w:eastAsia="細明體" w:hAnsi="細明體" w:cs="細明體"/>
          <w:spacing w:val="2"/>
          <w:sz w:val="20"/>
          <w:szCs w:val="20"/>
          <w:lang w:eastAsia="zh-TW"/>
        </w:rPr>
        <w:t>作</w:t>
      </w:r>
      <w:r>
        <w:rPr>
          <w:rFonts w:ascii="細明體" w:eastAsia="細明體" w:hAnsi="細明體" w:cs="細明體"/>
          <w:sz w:val="20"/>
          <w:szCs w:val="20"/>
          <w:lang w:eastAsia="zh-TW"/>
        </w:rPr>
        <w:t>行</w:t>
      </w:r>
      <w:r>
        <w:rPr>
          <w:rFonts w:ascii="細明體" w:eastAsia="細明體" w:hAnsi="細明體" w:cs="細明體"/>
          <w:spacing w:val="2"/>
          <w:sz w:val="20"/>
          <w:szCs w:val="20"/>
          <w:lang w:eastAsia="zh-TW"/>
        </w:rPr>
        <w:t>動</w:t>
      </w:r>
      <w:r>
        <w:rPr>
          <w:rFonts w:ascii="細明體" w:eastAsia="細明體" w:hAnsi="細明體" w:cs="細明體"/>
          <w:sz w:val="20"/>
          <w:szCs w:val="20"/>
          <w:lang w:eastAsia="zh-TW"/>
        </w:rPr>
        <w:t>研</w:t>
      </w:r>
      <w:r>
        <w:rPr>
          <w:rFonts w:ascii="細明體" w:eastAsia="細明體" w:hAnsi="細明體" w:cs="細明體"/>
          <w:spacing w:val="3"/>
          <w:sz w:val="20"/>
          <w:szCs w:val="20"/>
          <w:lang w:eastAsia="zh-TW"/>
        </w:rPr>
        <w:t>究</w:t>
      </w:r>
      <w:r>
        <w:rPr>
          <w:rFonts w:ascii="細明體" w:eastAsia="細明體" w:hAnsi="細明體" w:cs="細明體"/>
          <w:sz w:val="20"/>
          <w:szCs w:val="20"/>
          <w:lang w:eastAsia="zh-TW"/>
        </w:rPr>
        <w:t>。屏東</w:t>
      </w:r>
      <w:r>
        <w:rPr>
          <w:rFonts w:ascii="細明體" w:eastAsia="細明體" w:hAnsi="細明體" w:cs="細明體"/>
          <w:spacing w:val="2"/>
          <w:sz w:val="20"/>
          <w:szCs w:val="20"/>
          <w:lang w:eastAsia="zh-TW"/>
        </w:rPr>
        <w:t>師</w:t>
      </w:r>
      <w:r>
        <w:rPr>
          <w:rFonts w:ascii="細明體" w:eastAsia="細明體" w:hAnsi="細明體" w:cs="細明體"/>
          <w:sz w:val="20"/>
          <w:szCs w:val="20"/>
          <w:lang w:eastAsia="zh-TW"/>
        </w:rPr>
        <w:t>院</w:t>
      </w:r>
      <w:r>
        <w:rPr>
          <w:rFonts w:ascii="細明體" w:eastAsia="細明體" w:hAnsi="細明體" w:cs="細明體"/>
          <w:spacing w:val="2"/>
          <w:sz w:val="20"/>
          <w:szCs w:val="20"/>
          <w:lang w:eastAsia="zh-TW"/>
        </w:rPr>
        <w:t>。</w:t>
      </w:r>
      <w:r>
        <w:rPr>
          <w:rFonts w:ascii="細明體" w:eastAsia="細明體" w:hAnsi="細明體" w:cs="細明體"/>
          <w:sz w:val="20"/>
          <w:szCs w:val="20"/>
          <w:lang w:eastAsia="zh-TW"/>
        </w:rPr>
        <w:t>屏東</w:t>
      </w:r>
      <w:r>
        <w:rPr>
          <w:rFonts w:ascii="細明體" w:eastAsia="細明體" w:hAnsi="細明體" w:cs="細明體"/>
          <w:spacing w:val="2"/>
          <w:sz w:val="20"/>
          <w:szCs w:val="20"/>
          <w:lang w:eastAsia="zh-TW"/>
        </w:rPr>
        <w:t>師</w:t>
      </w:r>
      <w:r>
        <w:rPr>
          <w:rFonts w:ascii="細明體" w:eastAsia="細明體" w:hAnsi="細明體" w:cs="細明體"/>
          <w:sz w:val="20"/>
          <w:szCs w:val="20"/>
          <w:lang w:eastAsia="zh-TW"/>
        </w:rPr>
        <w:t>院學報</w:t>
      </w:r>
    </w:p>
    <w:p w:rsidR="00A57EB4" w:rsidRDefault="00C577CF">
      <w:pPr>
        <w:spacing w:before="33" w:after="0" w:line="240" w:lineRule="auto"/>
        <w:ind w:right="-20"/>
        <w:rPr>
          <w:rFonts w:ascii="細明體" w:eastAsia="細明體" w:hAnsi="細明體" w:cs="細明體"/>
          <w:sz w:val="20"/>
          <w:szCs w:val="20"/>
          <w:lang w:eastAsia="zh-TW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zh-TW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4</w:t>
      </w:r>
      <w:r>
        <w:rPr>
          <w:rFonts w:ascii="Times New Roman" w:eastAsia="Times New Roman" w:hAnsi="Times New Roman" w:cs="Times New Roman"/>
          <w:spacing w:val="48"/>
          <w:sz w:val="20"/>
          <w:szCs w:val="20"/>
          <w:lang w:eastAsia="zh-TW"/>
        </w:rPr>
        <w:t xml:space="preserve"> </w:t>
      </w:r>
      <w:r>
        <w:rPr>
          <w:rFonts w:ascii="細明體" w:eastAsia="細明體" w:hAnsi="細明體" w:cs="細明體"/>
          <w:spacing w:val="3"/>
          <w:sz w:val="20"/>
          <w:szCs w:val="20"/>
          <w:lang w:eastAsia="zh-TW"/>
        </w:rPr>
        <w:t>期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zh-TW"/>
        </w:rPr>
        <w:t>pp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zh-TW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zh-TW"/>
        </w:rPr>
        <w:t>953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zh-TW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zh-TW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>8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zh-TW"/>
        </w:rPr>
        <w:t>6</w:t>
      </w:r>
      <w:r>
        <w:rPr>
          <w:rFonts w:ascii="細明體" w:eastAsia="細明體" w:hAnsi="細明體" w:cs="細明體"/>
          <w:sz w:val="20"/>
          <w:szCs w:val="20"/>
          <w:lang w:eastAsia="zh-TW"/>
        </w:rPr>
        <w:t>。</w:t>
      </w:r>
    </w:p>
    <w:p w:rsidR="00A57EB4" w:rsidRDefault="00C577CF">
      <w:pPr>
        <w:spacing w:before="46" w:after="0" w:line="277" w:lineRule="auto"/>
        <w:ind w:right="151"/>
        <w:rPr>
          <w:rFonts w:ascii="新細明體" w:eastAsia="新細明體" w:hAnsi="新細明體" w:cs="新細明體"/>
          <w:sz w:val="20"/>
          <w:szCs w:val="20"/>
          <w:lang w:eastAsia="zh-TW"/>
        </w:rPr>
      </w:pPr>
      <w:r>
        <w:rPr>
          <w:rFonts w:ascii="細明體" w:eastAsia="細明體" w:hAnsi="細明體" w:cs="細明體"/>
          <w:spacing w:val="2"/>
          <w:sz w:val="20"/>
          <w:szCs w:val="20"/>
          <w:lang w:eastAsia="zh-TW"/>
        </w:rPr>
        <w:t>陳</w:t>
      </w:r>
      <w:r>
        <w:rPr>
          <w:rFonts w:ascii="細明體" w:eastAsia="細明體" w:hAnsi="細明體" w:cs="細明體"/>
          <w:sz w:val="20"/>
          <w:szCs w:val="20"/>
          <w:lang w:eastAsia="zh-TW"/>
        </w:rPr>
        <w:t>裕</w:t>
      </w:r>
      <w:r>
        <w:rPr>
          <w:rFonts w:ascii="細明體" w:eastAsia="細明體" w:hAnsi="細明體" w:cs="細明體"/>
          <w:spacing w:val="1"/>
          <w:sz w:val="20"/>
          <w:szCs w:val="20"/>
          <w:lang w:eastAsia="zh-TW"/>
        </w:rPr>
        <w:t>方</w:t>
      </w:r>
      <w:r>
        <w:rPr>
          <w:rFonts w:ascii="細明體" w:eastAsia="細明體" w:hAnsi="細明體" w:cs="細明體"/>
          <w:sz w:val="20"/>
          <w:szCs w:val="20"/>
          <w:lang w:eastAsia="zh-TW"/>
        </w:rPr>
        <w:t>、</w:t>
      </w:r>
      <w:r>
        <w:rPr>
          <w:rFonts w:ascii="細明體" w:eastAsia="細明體" w:hAnsi="細明體" w:cs="細明體"/>
          <w:spacing w:val="-8"/>
          <w:sz w:val="20"/>
          <w:szCs w:val="20"/>
          <w:lang w:eastAsia="zh-TW"/>
        </w:rPr>
        <w:t xml:space="preserve"> </w:t>
      </w:r>
      <w:r>
        <w:rPr>
          <w:rFonts w:ascii="細明體" w:eastAsia="細明體" w:hAnsi="細明體" w:cs="細明體"/>
          <w:spacing w:val="2"/>
          <w:sz w:val="20"/>
          <w:szCs w:val="20"/>
          <w:lang w:eastAsia="zh-TW"/>
        </w:rPr>
        <w:t>李</w:t>
      </w:r>
      <w:r>
        <w:rPr>
          <w:rFonts w:ascii="細明體" w:eastAsia="細明體" w:hAnsi="細明體" w:cs="細明體"/>
          <w:sz w:val="20"/>
          <w:szCs w:val="20"/>
          <w:lang w:eastAsia="zh-TW"/>
        </w:rPr>
        <w:t>文</w:t>
      </w:r>
      <w:r>
        <w:rPr>
          <w:rFonts w:ascii="細明體" w:eastAsia="細明體" w:hAnsi="細明體" w:cs="細明體"/>
          <w:spacing w:val="3"/>
          <w:sz w:val="20"/>
          <w:szCs w:val="20"/>
          <w:lang w:eastAsia="zh-TW"/>
        </w:rPr>
        <w:t>德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zh-TW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zh-TW"/>
        </w:rPr>
        <w:t>20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zh-TW"/>
        </w:rPr>
        <w:t>5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zh-TW"/>
        </w:rPr>
        <w:t>)</w:t>
      </w:r>
      <w:r>
        <w:rPr>
          <w:rFonts w:ascii="細明體" w:eastAsia="細明體" w:hAnsi="細明體" w:cs="細明體"/>
          <w:sz w:val="20"/>
          <w:szCs w:val="20"/>
          <w:lang w:eastAsia="zh-TW"/>
        </w:rPr>
        <w:t>。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TW"/>
        </w:rPr>
        <w:t>5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TW"/>
        </w:rPr>
        <w:t>E</w:t>
      </w:r>
      <w:r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  <w:lang w:eastAsia="zh-TW"/>
        </w:rPr>
        <w:t xml:space="preserve"> </w:t>
      </w:r>
      <w:r>
        <w:rPr>
          <w:rFonts w:ascii="細明體" w:eastAsia="細明體" w:hAnsi="細明體" w:cs="細明體"/>
          <w:spacing w:val="2"/>
          <w:sz w:val="20"/>
          <w:szCs w:val="20"/>
          <w:lang w:eastAsia="zh-TW"/>
        </w:rPr>
        <w:t>建構</w:t>
      </w:r>
      <w:r>
        <w:rPr>
          <w:rFonts w:ascii="細明體" w:eastAsia="細明體" w:hAnsi="細明體" w:cs="細明體"/>
          <w:sz w:val="20"/>
          <w:szCs w:val="20"/>
          <w:lang w:eastAsia="zh-TW"/>
        </w:rPr>
        <w:t>式學</w:t>
      </w:r>
      <w:r>
        <w:rPr>
          <w:rFonts w:ascii="細明體" w:eastAsia="細明體" w:hAnsi="細明體" w:cs="細明體"/>
          <w:spacing w:val="2"/>
          <w:sz w:val="20"/>
          <w:szCs w:val="20"/>
          <w:lang w:eastAsia="zh-TW"/>
        </w:rPr>
        <w:t>習</w:t>
      </w:r>
      <w:r>
        <w:rPr>
          <w:rFonts w:ascii="細明體" w:eastAsia="細明體" w:hAnsi="細明體" w:cs="細明體"/>
          <w:sz w:val="20"/>
          <w:szCs w:val="20"/>
          <w:lang w:eastAsia="zh-TW"/>
        </w:rPr>
        <w:t>環</w:t>
      </w:r>
      <w:r>
        <w:rPr>
          <w:rFonts w:ascii="細明體" w:eastAsia="細明體" w:hAnsi="細明體" w:cs="細明體"/>
          <w:spacing w:val="2"/>
          <w:sz w:val="20"/>
          <w:szCs w:val="20"/>
          <w:lang w:eastAsia="zh-TW"/>
        </w:rPr>
        <w:t>教</w:t>
      </w:r>
      <w:r>
        <w:rPr>
          <w:rFonts w:ascii="細明體" w:eastAsia="細明體" w:hAnsi="細明體" w:cs="細明體"/>
          <w:sz w:val="20"/>
          <w:szCs w:val="20"/>
          <w:lang w:eastAsia="zh-TW"/>
        </w:rPr>
        <w:t xml:space="preserve">學 </w:t>
      </w:r>
      <w:r>
        <w:rPr>
          <w:rFonts w:ascii="細明體" w:eastAsia="細明體" w:hAnsi="細明體" w:cs="細明體"/>
          <w:spacing w:val="2"/>
          <w:sz w:val="20"/>
          <w:szCs w:val="20"/>
          <w:lang w:eastAsia="zh-TW"/>
        </w:rPr>
        <w:t>與</w:t>
      </w:r>
      <w:r>
        <w:rPr>
          <w:rFonts w:ascii="細明體" w:eastAsia="細明體" w:hAnsi="細明體" w:cs="細明體"/>
          <w:sz w:val="20"/>
          <w:szCs w:val="20"/>
          <w:lang w:eastAsia="zh-TW"/>
        </w:rPr>
        <w:t>一</w:t>
      </w:r>
      <w:r>
        <w:rPr>
          <w:rFonts w:ascii="細明體" w:eastAsia="細明體" w:hAnsi="細明體" w:cs="細明體"/>
          <w:spacing w:val="2"/>
          <w:sz w:val="20"/>
          <w:szCs w:val="20"/>
          <w:lang w:eastAsia="zh-TW"/>
        </w:rPr>
        <w:t>般</w:t>
      </w:r>
      <w:r>
        <w:rPr>
          <w:rFonts w:ascii="細明體" w:eastAsia="細明體" w:hAnsi="細明體" w:cs="細明體"/>
          <w:sz w:val="20"/>
          <w:szCs w:val="20"/>
          <w:lang w:eastAsia="zh-TW"/>
        </w:rPr>
        <w:t>教</w:t>
      </w:r>
      <w:r>
        <w:rPr>
          <w:rFonts w:ascii="細明體" w:eastAsia="細明體" w:hAnsi="細明體" w:cs="細明體"/>
          <w:spacing w:val="2"/>
          <w:sz w:val="20"/>
          <w:szCs w:val="20"/>
          <w:lang w:eastAsia="zh-TW"/>
        </w:rPr>
        <w:t>學</w:t>
      </w:r>
      <w:r>
        <w:rPr>
          <w:rFonts w:ascii="細明體" w:eastAsia="細明體" w:hAnsi="細明體" w:cs="細明體"/>
          <w:spacing w:val="1"/>
          <w:sz w:val="20"/>
          <w:szCs w:val="20"/>
          <w:lang w:eastAsia="zh-TW"/>
        </w:rPr>
        <w:t>法</w:t>
      </w:r>
      <w:r>
        <w:rPr>
          <w:rFonts w:ascii="細明體" w:eastAsia="細明體" w:hAnsi="細明體" w:cs="細明體"/>
          <w:sz w:val="20"/>
          <w:szCs w:val="20"/>
          <w:lang w:eastAsia="zh-TW"/>
        </w:rPr>
        <w:t>探</w:t>
      </w:r>
      <w:r>
        <w:rPr>
          <w:rFonts w:ascii="細明體" w:eastAsia="細明體" w:hAnsi="細明體" w:cs="細明體"/>
          <w:spacing w:val="2"/>
          <w:sz w:val="20"/>
          <w:szCs w:val="20"/>
          <w:lang w:eastAsia="zh-TW"/>
        </w:rPr>
        <w:t>究</w:t>
      </w:r>
      <w:r>
        <w:rPr>
          <w:rFonts w:ascii="細明體" w:eastAsia="細明體" w:hAnsi="細明體" w:cs="細明體"/>
          <w:sz w:val="20"/>
          <w:szCs w:val="20"/>
          <w:lang w:eastAsia="zh-TW"/>
        </w:rPr>
        <w:t>「</w:t>
      </w:r>
      <w:r>
        <w:rPr>
          <w:rFonts w:ascii="細明體" w:eastAsia="細明體" w:hAnsi="細明體" w:cs="細明體"/>
          <w:spacing w:val="2"/>
          <w:sz w:val="20"/>
          <w:szCs w:val="20"/>
          <w:lang w:eastAsia="zh-TW"/>
        </w:rPr>
        <w:t>生</w:t>
      </w:r>
      <w:r>
        <w:rPr>
          <w:rFonts w:ascii="細明體" w:eastAsia="細明體" w:hAnsi="細明體" w:cs="細明體"/>
          <w:sz w:val="20"/>
          <w:szCs w:val="20"/>
          <w:lang w:eastAsia="zh-TW"/>
        </w:rPr>
        <w:t>鏽」</w:t>
      </w:r>
      <w:r>
        <w:rPr>
          <w:rFonts w:ascii="細明體" w:eastAsia="細明體" w:hAnsi="細明體" w:cs="細明體"/>
          <w:spacing w:val="2"/>
          <w:sz w:val="20"/>
          <w:szCs w:val="20"/>
          <w:lang w:eastAsia="zh-TW"/>
        </w:rPr>
        <w:t>概</w:t>
      </w:r>
      <w:r>
        <w:rPr>
          <w:rFonts w:ascii="細明體" w:eastAsia="細明體" w:hAnsi="細明體" w:cs="細明體"/>
          <w:sz w:val="20"/>
          <w:szCs w:val="20"/>
          <w:lang w:eastAsia="zh-TW"/>
        </w:rPr>
        <w:t>念</w:t>
      </w:r>
      <w:r>
        <w:rPr>
          <w:rFonts w:ascii="細明體" w:eastAsia="細明體" w:hAnsi="細明體" w:cs="細明體"/>
          <w:spacing w:val="2"/>
          <w:sz w:val="20"/>
          <w:szCs w:val="20"/>
          <w:lang w:eastAsia="zh-TW"/>
        </w:rPr>
        <w:t>改</w:t>
      </w:r>
      <w:r>
        <w:rPr>
          <w:rFonts w:ascii="細明體" w:eastAsia="細明體" w:hAnsi="細明體" w:cs="細明體"/>
          <w:sz w:val="20"/>
          <w:szCs w:val="20"/>
          <w:lang w:eastAsia="zh-TW"/>
        </w:rPr>
        <w:t>變</w:t>
      </w:r>
      <w:r>
        <w:rPr>
          <w:rFonts w:ascii="細明體" w:eastAsia="細明體" w:hAnsi="細明體" w:cs="細明體"/>
          <w:spacing w:val="2"/>
          <w:sz w:val="20"/>
          <w:szCs w:val="20"/>
          <w:lang w:eastAsia="zh-TW"/>
        </w:rPr>
        <w:t>成</w:t>
      </w:r>
      <w:r>
        <w:rPr>
          <w:rFonts w:ascii="細明體" w:eastAsia="細明體" w:hAnsi="細明體" w:cs="細明體"/>
          <w:sz w:val="20"/>
          <w:szCs w:val="20"/>
          <w:lang w:eastAsia="zh-TW"/>
        </w:rPr>
        <w:t xml:space="preserve">效之研 </w:t>
      </w:r>
      <w:r>
        <w:rPr>
          <w:rFonts w:ascii="細明體" w:eastAsia="細明體" w:hAnsi="細明體" w:cs="細明體"/>
          <w:spacing w:val="2"/>
          <w:sz w:val="20"/>
          <w:szCs w:val="20"/>
          <w:lang w:eastAsia="zh-TW"/>
        </w:rPr>
        <w:t>究</w:t>
      </w:r>
      <w:r>
        <w:rPr>
          <w:rFonts w:ascii="細明體" w:eastAsia="細明體" w:hAnsi="細明體" w:cs="細明體"/>
          <w:sz w:val="20"/>
          <w:szCs w:val="20"/>
          <w:lang w:eastAsia="zh-TW"/>
        </w:rPr>
        <w:t>。台</w:t>
      </w:r>
      <w:r>
        <w:rPr>
          <w:rFonts w:ascii="細明體" w:eastAsia="細明體" w:hAnsi="細明體" w:cs="細明體"/>
          <w:spacing w:val="2"/>
          <w:sz w:val="20"/>
          <w:szCs w:val="20"/>
          <w:lang w:eastAsia="zh-TW"/>
        </w:rPr>
        <w:t>北</w:t>
      </w:r>
      <w:r>
        <w:rPr>
          <w:rFonts w:ascii="細明體" w:eastAsia="細明體" w:hAnsi="細明體" w:cs="細明體"/>
          <w:sz w:val="20"/>
          <w:szCs w:val="20"/>
          <w:lang w:eastAsia="zh-TW"/>
        </w:rPr>
        <w:t>市立</w:t>
      </w:r>
      <w:r>
        <w:rPr>
          <w:rFonts w:ascii="細明體" w:eastAsia="細明體" w:hAnsi="細明體" w:cs="細明體"/>
          <w:spacing w:val="2"/>
          <w:sz w:val="20"/>
          <w:szCs w:val="20"/>
          <w:lang w:eastAsia="zh-TW"/>
        </w:rPr>
        <w:t>教</w:t>
      </w:r>
      <w:r>
        <w:rPr>
          <w:rFonts w:ascii="細明體" w:eastAsia="細明體" w:hAnsi="細明體" w:cs="細明體"/>
          <w:sz w:val="20"/>
          <w:szCs w:val="20"/>
          <w:lang w:eastAsia="zh-TW"/>
        </w:rPr>
        <w:t>育大</w:t>
      </w:r>
      <w:r>
        <w:rPr>
          <w:rFonts w:ascii="細明體" w:eastAsia="細明體" w:hAnsi="細明體" w:cs="細明體"/>
          <w:spacing w:val="-12"/>
          <w:sz w:val="20"/>
          <w:szCs w:val="20"/>
          <w:lang w:eastAsia="zh-TW"/>
        </w:rPr>
        <w:t>學</w:t>
      </w:r>
      <w:r>
        <w:rPr>
          <w:rFonts w:ascii="細明體" w:eastAsia="細明體" w:hAnsi="細明體" w:cs="細明體"/>
          <w:spacing w:val="-10"/>
          <w:sz w:val="20"/>
          <w:szCs w:val="20"/>
          <w:lang w:eastAsia="zh-TW"/>
        </w:rPr>
        <w:t>。</w:t>
      </w:r>
      <w:r>
        <w:rPr>
          <w:rFonts w:ascii="細明體" w:eastAsia="細明體" w:hAnsi="細明體" w:cs="細明體"/>
          <w:sz w:val="20"/>
          <w:szCs w:val="20"/>
          <w:lang w:eastAsia="zh-TW"/>
        </w:rPr>
        <w:t>科</w:t>
      </w:r>
      <w:r>
        <w:rPr>
          <w:rFonts w:ascii="細明體" w:eastAsia="細明體" w:hAnsi="細明體" w:cs="細明體"/>
          <w:spacing w:val="2"/>
          <w:sz w:val="20"/>
          <w:szCs w:val="20"/>
          <w:lang w:eastAsia="zh-TW"/>
        </w:rPr>
        <w:t>學</w:t>
      </w:r>
      <w:r>
        <w:rPr>
          <w:rFonts w:ascii="細明體" w:eastAsia="細明體" w:hAnsi="細明體" w:cs="細明體"/>
          <w:sz w:val="20"/>
          <w:szCs w:val="20"/>
          <w:lang w:eastAsia="zh-TW"/>
        </w:rPr>
        <w:t>教育</w:t>
      </w:r>
      <w:r>
        <w:rPr>
          <w:rFonts w:ascii="細明體" w:eastAsia="細明體" w:hAnsi="細明體" w:cs="細明體"/>
          <w:spacing w:val="2"/>
          <w:sz w:val="20"/>
          <w:szCs w:val="20"/>
          <w:lang w:eastAsia="zh-TW"/>
        </w:rPr>
        <w:t>研</w:t>
      </w:r>
      <w:r>
        <w:rPr>
          <w:rFonts w:ascii="細明體" w:eastAsia="細明體" w:hAnsi="細明體" w:cs="細明體"/>
          <w:sz w:val="20"/>
          <w:szCs w:val="20"/>
          <w:lang w:eastAsia="zh-TW"/>
        </w:rPr>
        <w:t>究與</w:t>
      </w:r>
      <w:r>
        <w:rPr>
          <w:rFonts w:ascii="細明體" w:eastAsia="細明體" w:hAnsi="細明體" w:cs="細明體"/>
          <w:spacing w:val="2"/>
          <w:sz w:val="20"/>
          <w:szCs w:val="20"/>
          <w:lang w:eastAsia="zh-TW"/>
        </w:rPr>
        <w:t>發</w:t>
      </w:r>
      <w:r>
        <w:rPr>
          <w:rFonts w:ascii="細明體" w:eastAsia="細明體" w:hAnsi="細明體" w:cs="細明體"/>
          <w:sz w:val="20"/>
          <w:szCs w:val="20"/>
          <w:lang w:eastAsia="zh-TW"/>
        </w:rPr>
        <w:t xml:space="preserve">展季 </w:t>
      </w:r>
      <w:r>
        <w:rPr>
          <w:rFonts w:ascii="細明體" w:eastAsia="細明體" w:hAnsi="細明體" w:cs="細明體"/>
          <w:spacing w:val="2"/>
          <w:sz w:val="20"/>
          <w:szCs w:val="20"/>
          <w:lang w:eastAsia="zh-TW"/>
        </w:rPr>
        <w:t>刊</w:t>
      </w:r>
      <w:r>
        <w:rPr>
          <w:rFonts w:ascii="Times New Roman" w:eastAsia="Times New Roman" w:hAnsi="Times New Roman" w:cs="Times New Roman"/>
          <w:color w:val="333333"/>
          <w:spacing w:val="1"/>
          <w:sz w:val="20"/>
          <w:szCs w:val="20"/>
          <w:lang w:eastAsia="zh-TW"/>
        </w:rPr>
        <w:t>3</w:t>
      </w:r>
      <w:r>
        <w:rPr>
          <w:rFonts w:ascii="Times New Roman" w:eastAsia="Times New Roman" w:hAnsi="Times New Roman" w:cs="Times New Roman"/>
          <w:color w:val="333333"/>
          <w:spacing w:val="2"/>
          <w:sz w:val="20"/>
          <w:szCs w:val="20"/>
          <w:lang w:eastAsia="zh-TW"/>
        </w:rPr>
        <w:t>9</w:t>
      </w:r>
      <w:r>
        <w:rPr>
          <w:rFonts w:ascii="新細明體" w:eastAsia="新細明體" w:hAnsi="新細明體" w:cs="新細明體"/>
          <w:color w:val="333333"/>
          <w:sz w:val="20"/>
          <w:szCs w:val="20"/>
          <w:lang w:eastAsia="zh-TW"/>
        </w:rPr>
        <w:t>期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zh-TW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zh-TW"/>
        </w:rPr>
        <w:t>p.16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zh-TW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zh-TW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zh-TW"/>
        </w:rPr>
        <w:t>8</w:t>
      </w:r>
      <w:r>
        <w:rPr>
          <w:rFonts w:ascii="細明體" w:eastAsia="細明體" w:hAnsi="細明體" w:cs="細明體"/>
          <w:color w:val="000000"/>
          <w:spacing w:val="2"/>
          <w:sz w:val="20"/>
          <w:szCs w:val="20"/>
          <w:lang w:eastAsia="zh-TW"/>
        </w:rPr>
        <w:t>。</w:t>
      </w:r>
      <w:r>
        <w:rPr>
          <w:rFonts w:ascii="新細明體" w:eastAsia="新細明體" w:hAnsi="新細明體" w:cs="新細明體"/>
          <w:color w:val="333333"/>
          <w:sz w:val="20"/>
          <w:szCs w:val="20"/>
          <w:lang w:eastAsia="zh-TW"/>
        </w:rPr>
        <w:t>。</w:t>
      </w:r>
    </w:p>
    <w:p w:rsidR="00A57EB4" w:rsidRDefault="00C577CF">
      <w:pPr>
        <w:spacing w:before="6" w:after="0" w:line="360" w:lineRule="exact"/>
        <w:ind w:right="194"/>
        <w:rPr>
          <w:rFonts w:ascii="新細明體" w:eastAsia="新細明體" w:hAnsi="新細明體" w:cs="新細明體"/>
          <w:sz w:val="24"/>
          <w:szCs w:val="24"/>
          <w:lang w:eastAsia="zh-TW"/>
        </w:rPr>
      </w:pPr>
      <w:r>
        <w:rPr>
          <w:rFonts w:ascii="細明體" w:eastAsia="細明體" w:hAnsi="細明體" w:cs="細明體"/>
          <w:spacing w:val="2"/>
          <w:sz w:val="20"/>
          <w:szCs w:val="20"/>
          <w:lang w:eastAsia="zh-TW"/>
        </w:rPr>
        <w:t>巨</w:t>
      </w:r>
      <w:r>
        <w:rPr>
          <w:rFonts w:ascii="細明體" w:eastAsia="細明體" w:hAnsi="細明體" w:cs="細明體"/>
          <w:sz w:val="20"/>
          <w:szCs w:val="20"/>
          <w:lang w:eastAsia="zh-TW"/>
        </w:rPr>
        <w:t>眼</w:t>
      </w:r>
      <w:r>
        <w:rPr>
          <w:rFonts w:ascii="細明體" w:eastAsia="細明體" w:hAnsi="細明體" w:cs="細明體"/>
          <w:spacing w:val="2"/>
          <w:sz w:val="20"/>
          <w:szCs w:val="20"/>
          <w:lang w:eastAsia="zh-TW"/>
        </w:rPr>
        <w:t>之</w:t>
      </w:r>
      <w:r>
        <w:rPr>
          <w:rFonts w:ascii="細明體" w:eastAsia="細明體" w:hAnsi="細明體" w:cs="細明體"/>
          <w:sz w:val="20"/>
          <w:szCs w:val="20"/>
          <w:lang w:eastAsia="zh-TW"/>
        </w:rPr>
        <w:t>門</w:t>
      </w:r>
      <w:r>
        <w:rPr>
          <w:rFonts w:ascii="細明體" w:eastAsia="細明體" w:hAnsi="細明體" w:cs="細明體"/>
          <w:spacing w:val="2"/>
          <w:sz w:val="20"/>
          <w:szCs w:val="20"/>
          <w:lang w:eastAsia="zh-TW"/>
        </w:rPr>
        <w:t>網</w:t>
      </w:r>
      <w:r>
        <w:rPr>
          <w:rFonts w:ascii="細明體" w:eastAsia="細明體" w:hAnsi="細明體" w:cs="細明體"/>
          <w:spacing w:val="3"/>
          <w:sz w:val="20"/>
          <w:szCs w:val="20"/>
          <w:lang w:eastAsia="zh-TW"/>
        </w:rPr>
        <w:t>站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（</w:t>
      </w:r>
      <w:r>
        <w:rPr>
          <w:rFonts w:ascii="新細明體" w:eastAsia="新細明體" w:hAnsi="新細明體" w:cs="新細明體"/>
          <w:spacing w:val="-2"/>
          <w:sz w:val="24"/>
          <w:szCs w:val="24"/>
          <w:lang w:eastAsia="zh-TW"/>
        </w:rPr>
        <w:t>2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006年</w:t>
      </w:r>
      <w:r>
        <w:rPr>
          <w:rFonts w:ascii="新細明體" w:eastAsia="新細明體" w:hAnsi="新細明體" w:cs="新細明體"/>
          <w:spacing w:val="-2"/>
          <w:sz w:val="24"/>
          <w:szCs w:val="24"/>
          <w:lang w:eastAsia="zh-TW"/>
        </w:rPr>
        <w:t>2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月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7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日</w:t>
      </w:r>
      <w:r>
        <w:rPr>
          <w:rFonts w:ascii="新細明體" w:eastAsia="新細明體" w:hAnsi="新細明體" w:cs="新細明體"/>
          <w:spacing w:val="1"/>
          <w:sz w:val="24"/>
          <w:szCs w:val="24"/>
          <w:lang w:eastAsia="zh-TW"/>
        </w:rPr>
        <w:t>）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。</w:t>
      </w:r>
      <w:r>
        <w:rPr>
          <w:rFonts w:ascii="細明體" w:eastAsia="細明體" w:hAnsi="細明體" w:cs="細明體"/>
          <w:spacing w:val="2"/>
          <w:sz w:val="20"/>
          <w:szCs w:val="20"/>
          <w:lang w:eastAsia="zh-TW"/>
        </w:rPr>
        <w:t>基</w:t>
      </w:r>
      <w:r>
        <w:rPr>
          <w:rFonts w:ascii="細明體" w:eastAsia="細明體" w:hAnsi="細明體" w:cs="細明體"/>
          <w:sz w:val="20"/>
          <w:szCs w:val="20"/>
          <w:lang w:eastAsia="zh-TW"/>
        </w:rPr>
        <w:t xml:space="preserve">礎攝影 </w:t>
      </w:r>
      <w:r>
        <w:rPr>
          <w:rFonts w:ascii="細明體" w:eastAsia="細明體" w:hAnsi="細明體" w:cs="細明體"/>
          <w:spacing w:val="2"/>
          <w:sz w:val="20"/>
          <w:szCs w:val="20"/>
          <w:lang w:eastAsia="zh-TW"/>
        </w:rPr>
        <w:t>光</w:t>
      </w:r>
      <w:r>
        <w:rPr>
          <w:rFonts w:ascii="細明體" w:eastAsia="細明體" w:hAnsi="細明體" w:cs="細明體"/>
          <w:sz w:val="20"/>
          <w:szCs w:val="20"/>
          <w:lang w:eastAsia="zh-TW"/>
        </w:rPr>
        <w:t>學理</w:t>
      </w:r>
      <w:r>
        <w:rPr>
          <w:rFonts w:ascii="細明體" w:eastAsia="細明體" w:hAnsi="細明體" w:cs="細明體"/>
          <w:spacing w:val="3"/>
          <w:sz w:val="20"/>
          <w:szCs w:val="20"/>
          <w:lang w:eastAsia="zh-TW"/>
        </w:rPr>
        <w:t>論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。取自</w:t>
      </w:r>
    </w:p>
    <w:p w:rsidR="00A57EB4" w:rsidRDefault="002C19C0">
      <w:pPr>
        <w:spacing w:before="71" w:after="0" w:line="312" w:lineRule="auto"/>
        <w:ind w:right="229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hyperlink r:id="rId31">
        <w:r w:rsidR="00C57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 w:rsidR="00C577CF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C57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 w:rsidR="00C577CF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 w:rsidR="00C57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/ww</w:t>
        </w:r>
        <w:r w:rsidR="00C577CF">
          <w:rPr>
            <w:rFonts w:ascii="Times New Roman" w:eastAsia="Times New Roman" w:hAnsi="Times New Roman" w:cs="Times New Roman"/>
            <w:color w:val="0000FF"/>
            <w:spacing w:val="-15"/>
            <w:sz w:val="24"/>
            <w:szCs w:val="24"/>
            <w:u w:val="single" w:color="0000FF"/>
          </w:rPr>
          <w:t>w</w:t>
        </w:r>
        <w:r w:rsidR="00C57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.bi</w:t>
        </w:r>
        <w:r w:rsidR="00C577CF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="00C577CF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e</w:t>
        </w:r>
        <w:r w:rsidR="00C577CF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y</w:t>
        </w:r>
        <w:r w:rsidR="00C577CF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e</w:t>
        </w:r>
        <w:r w:rsidR="00C57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.url.t</w:t>
        </w:r>
        <w:r w:rsidR="00C577CF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w</w:t>
        </w:r>
        <w:r w:rsidR="00C57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/b</w:t>
        </w:r>
        <w:r w:rsidR="00C577CF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 w:rsidR="00C577CF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="00C57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5/d_op</w:t>
        </w:r>
        <w:r w:rsidR="00C577CF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C57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icstru.</w:t>
        </w:r>
        <w:r w:rsidR="00C577C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32">
        <w:r w:rsidR="00C57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zh-TW"/>
          </w:rPr>
          <w:t>htm</w:t>
        </w:r>
      </w:hyperlink>
    </w:p>
    <w:p w:rsidR="00A57EB4" w:rsidRDefault="00A57EB4">
      <w:pPr>
        <w:spacing w:after="0"/>
        <w:rPr>
          <w:lang w:eastAsia="zh-TW"/>
        </w:rPr>
        <w:sectPr w:rsidR="00A57EB4">
          <w:pgSz w:w="11920" w:h="16840"/>
          <w:pgMar w:top="1360" w:right="1200" w:bottom="280" w:left="1300" w:header="720" w:footer="720" w:gutter="0"/>
          <w:cols w:num="2" w:space="720" w:equalWidth="0">
            <w:col w:w="4297" w:space="715"/>
            <w:col w:w="4408"/>
          </w:cols>
        </w:sectPr>
      </w:pPr>
    </w:p>
    <w:p w:rsidR="00A57EB4" w:rsidRDefault="00A57EB4">
      <w:pPr>
        <w:spacing w:after="0" w:line="200" w:lineRule="exact"/>
        <w:rPr>
          <w:sz w:val="20"/>
          <w:szCs w:val="20"/>
          <w:lang w:eastAsia="zh-TW"/>
        </w:rPr>
      </w:pPr>
    </w:p>
    <w:p w:rsidR="00A57EB4" w:rsidRDefault="00A57EB4">
      <w:pPr>
        <w:spacing w:before="18" w:after="0" w:line="260" w:lineRule="exact"/>
        <w:rPr>
          <w:sz w:val="26"/>
          <w:szCs w:val="26"/>
          <w:lang w:eastAsia="zh-TW"/>
        </w:rPr>
      </w:pPr>
    </w:p>
    <w:p w:rsidR="00A57EB4" w:rsidRDefault="00C577CF">
      <w:pPr>
        <w:spacing w:after="0" w:line="271" w:lineRule="exact"/>
        <w:ind w:left="119" w:right="-20"/>
        <w:rPr>
          <w:rFonts w:ascii="新細明體" w:eastAsia="新細明體" w:hAnsi="新細明體" w:cs="新細明體"/>
          <w:sz w:val="21"/>
          <w:szCs w:val="21"/>
          <w:lang w:eastAsia="zh-TW"/>
        </w:rPr>
      </w:pPr>
      <w:r>
        <w:rPr>
          <w:rFonts w:ascii="細明體" w:eastAsia="細明體" w:hAnsi="細明體" w:cs="細明體"/>
          <w:position w:val="-1"/>
          <w:sz w:val="21"/>
          <w:szCs w:val="21"/>
          <w:lang w:eastAsia="zh-TW"/>
        </w:rPr>
        <w:t xml:space="preserve">E5 </w:t>
      </w:r>
      <w:r>
        <w:rPr>
          <w:rFonts w:ascii="新細明體" w:eastAsia="新細明體" w:hAnsi="新細明體" w:cs="新細明體"/>
          <w:spacing w:val="-2"/>
          <w:position w:val="-1"/>
          <w:sz w:val="21"/>
          <w:szCs w:val="21"/>
          <w:lang w:eastAsia="zh-TW"/>
        </w:rPr>
        <w:t>階</w:t>
      </w:r>
      <w:r>
        <w:rPr>
          <w:rFonts w:ascii="新細明體" w:eastAsia="新細明體" w:hAnsi="新細明體" w:cs="新細明體"/>
          <w:position w:val="-1"/>
          <w:sz w:val="21"/>
          <w:szCs w:val="21"/>
          <w:lang w:eastAsia="zh-TW"/>
        </w:rPr>
        <w:t>段</w:t>
      </w:r>
      <w:r>
        <w:rPr>
          <w:rFonts w:ascii="新細明體" w:eastAsia="新細明體" w:hAnsi="新細明體" w:cs="新細明體"/>
          <w:spacing w:val="-2"/>
          <w:position w:val="-1"/>
          <w:sz w:val="21"/>
          <w:szCs w:val="21"/>
          <w:lang w:eastAsia="zh-TW"/>
        </w:rPr>
        <w:t>：</w:t>
      </w:r>
      <w:r>
        <w:rPr>
          <w:rFonts w:ascii="新細明體" w:eastAsia="新細明體" w:hAnsi="新細明體" w:cs="新細明體"/>
          <w:position w:val="-1"/>
          <w:sz w:val="21"/>
          <w:szCs w:val="21"/>
          <w:lang w:eastAsia="zh-TW"/>
        </w:rPr>
        <w:t>教</w:t>
      </w:r>
      <w:r>
        <w:rPr>
          <w:rFonts w:ascii="新細明體" w:eastAsia="新細明體" w:hAnsi="新細明體" w:cs="新細明體"/>
          <w:spacing w:val="-2"/>
          <w:position w:val="-1"/>
          <w:sz w:val="21"/>
          <w:szCs w:val="21"/>
          <w:lang w:eastAsia="zh-TW"/>
        </w:rPr>
        <w:t>師</w:t>
      </w:r>
      <w:r>
        <w:rPr>
          <w:rFonts w:ascii="新細明體" w:eastAsia="新細明體" w:hAnsi="新細明體" w:cs="新細明體"/>
          <w:position w:val="-1"/>
          <w:sz w:val="21"/>
          <w:szCs w:val="21"/>
          <w:lang w:eastAsia="zh-TW"/>
        </w:rPr>
        <w:t>請</w:t>
      </w:r>
      <w:r>
        <w:rPr>
          <w:rFonts w:ascii="新細明體" w:eastAsia="新細明體" w:hAnsi="新細明體" w:cs="新細明體"/>
          <w:spacing w:val="-2"/>
          <w:position w:val="-1"/>
          <w:sz w:val="21"/>
          <w:szCs w:val="21"/>
          <w:lang w:eastAsia="zh-TW"/>
        </w:rPr>
        <w:t>學</w:t>
      </w:r>
      <w:r>
        <w:rPr>
          <w:rFonts w:ascii="新細明體" w:eastAsia="新細明體" w:hAnsi="新細明體" w:cs="新細明體"/>
          <w:position w:val="-1"/>
          <w:sz w:val="21"/>
          <w:szCs w:val="21"/>
          <w:lang w:eastAsia="zh-TW"/>
        </w:rPr>
        <w:t>生</w:t>
      </w:r>
      <w:r>
        <w:rPr>
          <w:rFonts w:ascii="新細明體" w:eastAsia="新細明體" w:hAnsi="新細明體" w:cs="新細明體"/>
          <w:spacing w:val="-2"/>
          <w:position w:val="-1"/>
          <w:sz w:val="21"/>
          <w:szCs w:val="21"/>
          <w:lang w:eastAsia="zh-TW"/>
        </w:rPr>
        <w:t>判斷</w:t>
      </w:r>
      <w:r>
        <w:rPr>
          <w:rFonts w:ascii="新細明體" w:eastAsia="新細明體" w:hAnsi="新細明體" w:cs="新細明體"/>
          <w:position w:val="-1"/>
          <w:sz w:val="21"/>
          <w:szCs w:val="21"/>
          <w:lang w:eastAsia="zh-TW"/>
        </w:rPr>
        <w:t>一般</w:t>
      </w:r>
      <w:r>
        <w:rPr>
          <w:rFonts w:ascii="新細明體" w:eastAsia="新細明體" w:hAnsi="新細明體" w:cs="新細明體"/>
          <w:spacing w:val="-2"/>
          <w:position w:val="-1"/>
          <w:sz w:val="21"/>
          <w:szCs w:val="21"/>
          <w:lang w:eastAsia="zh-TW"/>
        </w:rPr>
        <w:t>鏡</w:t>
      </w:r>
      <w:r>
        <w:rPr>
          <w:rFonts w:ascii="新細明體" w:eastAsia="新細明體" w:hAnsi="新細明體" w:cs="新細明體"/>
          <w:position w:val="-1"/>
          <w:sz w:val="21"/>
          <w:szCs w:val="21"/>
          <w:lang w:eastAsia="zh-TW"/>
        </w:rPr>
        <w:t>頭</w:t>
      </w:r>
      <w:r>
        <w:rPr>
          <w:rFonts w:ascii="新細明體" w:eastAsia="新細明體" w:hAnsi="新細明體" w:cs="新細明體"/>
          <w:spacing w:val="-2"/>
          <w:position w:val="-1"/>
          <w:sz w:val="21"/>
          <w:szCs w:val="21"/>
          <w:lang w:eastAsia="zh-TW"/>
        </w:rPr>
        <w:t>可</w:t>
      </w:r>
      <w:r>
        <w:rPr>
          <w:rFonts w:ascii="新細明體" w:eastAsia="新細明體" w:hAnsi="新細明體" w:cs="新細明體"/>
          <w:position w:val="-1"/>
          <w:sz w:val="21"/>
          <w:szCs w:val="21"/>
          <w:lang w:eastAsia="zh-TW"/>
        </w:rPr>
        <w:t>伸</w:t>
      </w:r>
      <w:r>
        <w:rPr>
          <w:rFonts w:ascii="新細明體" w:eastAsia="新細明體" w:hAnsi="新細明體" w:cs="新細明體"/>
          <w:spacing w:val="-2"/>
          <w:position w:val="-1"/>
          <w:sz w:val="21"/>
          <w:szCs w:val="21"/>
          <w:lang w:eastAsia="zh-TW"/>
        </w:rPr>
        <w:t>縮</w:t>
      </w:r>
      <w:r>
        <w:rPr>
          <w:rFonts w:ascii="新細明體" w:eastAsia="新細明體" w:hAnsi="新細明體" w:cs="新細明體"/>
          <w:position w:val="-1"/>
          <w:sz w:val="21"/>
          <w:szCs w:val="21"/>
          <w:lang w:eastAsia="zh-TW"/>
        </w:rPr>
        <w:t>的</w:t>
      </w:r>
    </w:p>
    <w:p w:rsidR="00A57EB4" w:rsidRDefault="00C577CF">
      <w:pPr>
        <w:spacing w:before="34" w:after="0" w:line="265" w:lineRule="auto"/>
        <w:ind w:left="119" w:right="5126"/>
        <w:rPr>
          <w:rFonts w:ascii="新細明體" w:eastAsia="新細明體" w:hAnsi="新細明體" w:cs="新細明體"/>
          <w:sz w:val="21"/>
          <w:szCs w:val="21"/>
          <w:lang w:eastAsia="zh-TW"/>
        </w:rPr>
      </w:pPr>
      <w:r>
        <w:rPr>
          <w:rFonts w:ascii="新細明體" w:eastAsia="新細明體" w:hAnsi="新細明體" w:cs="新細明體"/>
          <w:sz w:val="21"/>
          <w:szCs w:val="21"/>
          <w:lang w:eastAsia="zh-TW"/>
        </w:rPr>
        <w:t>自動</w:t>
      </w:r>
      <w:r>
        <w:rPr>
          <w:rFonts w:ascii="新細明體" w:eastAsia="新細明體" w:hAnsi="新細明體" w:cs="新細明體"/>
          <w:spacing w:val="-2"/>
          <w:sz w:val="21"/>
          <w:szCs w:val="21"/>
          <w:lang w:eastAsia="zh-TW"/>
        </w:rPr>
        <w:t>數</w:t>
      </w:r>
      <w:r>
        <w:rPr>
          <w:rFonts w:ascii="新細明體" w:eastAsia="新細明體" w:hAnsi="新細明體" w:cs="新細明體"/>
          <w:sz w:val="21"/>
          <w:szCs w:val="21"/>
          <w:lang w:eastAsia="zh-TW"/>
        </w:rPr>
        <w:t>位</w:t>
      </w:r>
      <w:r>
        <w:rPr>
          <w:rFonts w:ascii="新細明體" w:eastAsia="新細明體" w:hAnsi="新細明體" w:cs="新細明體"/>
          <w:spacing w:val="-2"/>
          <w:sz w:val="21"/>
          <w:szCs w:val="21"/>
          <w:lang w:eastAsia="zh-TW"/>
        </w:rPr>
        <w:t>相</w:t>
      </w:r>
      <w:r>
        <w:rPr>
          <w:rFonts w:ascii="新細明體" w:eastAsia="新細明體" w:hAnsi="新細明體" w:cs="新細明體"/>
          <w:sz w:val="21"/>
          <w:szCs w:val="21"/>
          <w:lang w:eastAsia="zh-TW"/>
        </w:rPr>
        <w:t>機</w:t>
      </w:r>
      <w:r>
        <w:rPr>
          <w:rFonts w:ascii="新細明體" w:eastAsia="新細明體" w:hAnsi="新細明體" w:cs="新細明體"/>
          <w:spacing w:val="-2"/>
          <w:sz w:val="21"/>
          <w:szCs w:val="21"/>
          <w:lang w:eastAsia="zh-TW"/>
        </w:rPr>
        <w:t>，</w:t>
      </w:r>
      <w:r>
        <w:rPr>
          <w:rFonts w:ascii="新細明體" w:eastAsia="新細明體" w:hAnsi="新細明體" w:cs="新細明體"/>
          <w:sz w:val="21"/>
          <w:szCs w:val="21"/>
          <w:lang w:eastAsia="zh-TW"/>
        </w:rPr>
        <w:t>其</w:t>
      </w:r>
      <w:r>
        <w:rPr>
          <w:rFonts w:ascii="新細明體" w:eastAsia="新細明體" w:hAnsi="新細明體" w:cs="新細明體"/>
          <w:spacing w:val="-2"/>
          <w:sz w:val="21"/>
          <w:szCs w:val="21"/>
          <w:lang w:eastAsia="zh-TW"/>
        </w:rPr>
        <w:t>中</w:t>
      </w:r>
      <w:r>
        <w:rPr>
          <w:rFonts w:ascii="新細明體" w:eastAsia="新細明體" w:hAnsi="新細明體" w:cs="新細明體"/>
          <w:sz w:val="21"/>
          <w:szCs w:val="21"/>
          <w:lang w:eastAsia="zh-TW"/>
        </w:rPr>
        <w:t>有</w:t>
      </w:r>
      <w:r>
        <w:rPr>
          <w:rFonts w:ascii="新細明體" w:eastAsia="新細明體" w:hAnsi="新細明體" w:cs="新細明體"/>
          <w:spacing w:val="-2"/>
          <w:sz w:val="21"/>
          <w:szCs w:val="21"/>
          <w:lang w:eastAsia="zh-TW"/>
        </w:rPr>
        <w:t>如</w:t>
      </w:r>
      <w:r>
        <w:rPr>
          <w:rFonts w:ascii="新細明體" w:eastAsia="新細明體" w:hAnsi="新細明體" w:cs="新細明體"/>
          <w:sz w:val="21"/>
          <w:szCs w:val="21"/>
          <w:lang w:eastAsia="zh-TW"/>
        </w:rPr>
        <w:t>圖5的</w:t>
      </w:r>
      <w:r>
        <w:rPr>
          <w:rFonts w:ascii="新細明體" w:eastAsia="新細明體" w:hAnsi="新細明體" w:cs="新細明體"/>
          <w:spacing w:val="-2"/>
          <w:sz w:val="21"/>
          <w:szCs w:val="21"/>
          <w:lang w:eastAsia="zh-TW"/>
        </w:rPr>
        <w:t>轉</w:t>
      </w:r>
      <w:r>
        <w:rPr>
          <w:rFonts w:ascii="新細明體" w:eastAsia="新細明體" w:hAnsi="新細明體" w:cs="新細明體"/>
          <w:sz w:val="21"/>
          <w:szCs w:val="21"/>
          <w:lang w:eastAsia="zh-TW"/>
        </w:rPr>
        <w:t>盤</w:t>
      </w:r>
      <w:r>
        <w:rPr>
          <w:rFonts w:ascii="新細明體" w:eastAsia="新細明體" w:hAnsi="新細明體" w:cs="新細明體"/>
          <w:spacing w:val="-2"/>
          <w:sz w:val="21"/>
          <w:szCs w:val="21"/>
          <w:lang w:eastAsia="zh-TW"/>
        </w:rPr>
        <w:t>，</w:t>
      </w:r>
      <w:r>
        <w:rPr>
          <w:rFonts w:ascii="新細明體" w:eastAsia="新細明體" w:hAnsi="新細明體" w:cs="新細明體"/>
          <w:sz w:val="21"/>
          <w:szCs w:val="21"/>
          <w:lang w:eastAsia="zh-TW"/>
        </w:rPr>
        <w:t>如</w:t>
      </w:r>
      <w:r>
        <w:rPr>
          <w:rFonts w:ascii="新細明體" w:eastAsia="新細明體" w:hAnsi="新細明體" w:cs="新細明體"/>
          <w:spacing w:val="-2"/>
          <w:sz w:val="21"/>
          <w:szCs w:val="21"/>
          <w:lang w:eastAsia="zh-TW"/>
        </w:rPr>
        <w:t>果</w:t>
      </w:r>
      <w:r>
        <w:rPr>
          <w:rFonts w:ascii="新細明體" w:eastAsia="新細明體" w:hAnsi="新細明體" w:cs="新細明體"/>
          <w:sz w:val="21"/>
          <w:szCs w:val="21"/>
          <w:lang w:eastAsia="zh-TW"/>
        </w:rPr>
        <w:t>要 拍清</w:t>
      </w:r>
      <w:r>
        <w:rPr>
          <w:rFonts w:ascii="新細明體" w:eastAsia="新細明體" w:hAnsi="新細明體" w:cs="新細明體"/>
          <w:spacing w:val="-2"/>
          <w:sz w:val="21"/>
          <w:szCs w:val="21"/>
          <w:lang w:eastAsia="zh-TW"/>
        </w:rPr>
        <w:t>楚</w:t>
      </w:r>
      <w:r>
        <w:rPr>
          <w:rFonts w:ascii="新細明體" w:eastAsia="新細明體" w:hAnsi="新細明體" w:cs="新細明體"/>
          <w:sz w:val="21"/>
          <w:szCs w:val="21"/>
          <w:lang w:eastAsia="zh-TW"/>
        </w:rPr>
        <w:t>較</w:t>
      </w:r>
      <w:r>
        <w:rPr>
          <w:rFonts w:ascii="新細明體" w:eastAsia="新細明體" w:hAnsi="新細明體" w:cs="新細明體"/>
          <w:spacing w:val="-2"/>
          <w:sz w:val="21"/>
          <w:szCs w:val="21"/>
          <w:lang w:eastAsia="zh-TW"/>
        </w:rPr>
        <w:t>遠</w:t>
      </w:r>
      <w:r>
        <w:rPr>
          <w:rFonts w:ascii="新細明體" w:eastAsia="新細明體" w:hAnsi="新細明體" w:cs="新細明體"/>
          <w:sz w:val="21"/>
          <w:szCs w:val="21"/>
          <w:lang w:eastAsia="zh-TW"/>
        </w:rPr>
        <w:t>的</w:t>
      </w:r>
      <w:r>
        <w:rPr>
          <w:rFonts w:ascii="新細明體" w:eastAsia="新細明體" w:hAnsi="新細明體" w:cs="新細明體"/>
          <w:spacing w:val="-2"/>
          <w:sz w:val="21"/>
          <w:szCs w:val="21"/>
          <w:lang w:eastAsia="zh-TW"/>
        </w:rPr>
        <w:t>物</w:t>
      </w:r>
      <w:r>
        <w:rPr>
          <w:rFonts w:ascii="新細明體" w:eastAsia="新細明體" w:hAnsi="新細明體" w:cs="新細明體"/>
          <w:sz w:val="21"/>
          <w:szCs w:val="21"/>
          <w:lang w:eastAsia="zh-TW"/>
        </w:rPr>
        <w:t>體</w:t>
      </w:r>
      <w:r>
        <w:rPr>
          <w:rFonts w:ascii="新細明體" w:eastAsia="新細明體" w:hAnsi="新細明體" w:cs="新細明體"/>
          <w:spacing w:val="-3"/>
          <w:sz w:val="21"/>
          <w:szCs w:val="21"/>
          <w:lang w:eastAsia="zh-TW"/>
        </w:rPr>
        <w:t>，</w:t>
      </w:r>
      <w:r>
        <w:rPr>
          <w:rFonts w:ascii="新細明體" w:eastAsia="新細明體" w:hAnsi="新細明體" w:cs="新細明體"/>
          <w:sz w:val="21"/>
          <w:szCs w:val="21"/>
          <w:lang w:eastAsia="zh-TW"/>
        </w:rPr>
        <w:t>需</w:t>
      </w:r>
      <w:r>
        <w:rPr>
          <w:rFonts w:ascii="新細明體" w:eastAsia="新細明體" w:hAnsi="新細明體" w:cs="新細明體"/>
          <w:spacing w:val="-2"/>
          <w:sz w:val="21"/>
          <w:szCs w:val="21"/>
          <w:lang w:eastAsia="zh-TW"/>
        </w:rPr>
        <w:t>把</w:t>
      </w:r>
      <w:r>
        <w:rPr>
          <w:rFonts w:ascii="新細明體" w:eastAsia="新細明體" w:hAnsi="新細明體" w:cs="新細明體"/>
          <w:sz w:val="21"/>
          <w:szCs w:val="21"/>
          <w:lang w:eastAsia="zh-TW"/>
        </w:rPr>
        <w:t>轉</w:t>
      </w:r>
      <w:r>
        <w:rPr>
          <w:rFonts w:ascii="新細明體" w:eastAsia="新細明體" w:hAnsi="新細明體" w:cs="新細明體"/>
          <w:spacing w:val="1"/>
          <w:sz w:val="21"/>
          <w:szCs w:val="21"/>
          <w:lang w:eastAsia="zh-TW"/>
        </w:rPr>
        <w:t>盤</w:t>
      </w:r>
      <w:r>
        <w:rPr>
          <w:rFonts w:ascii="新細明體" w:eastAsia="新細明體" w:hAnsi="新細明體" w:cs="新細明體"/>
          <w:spacing w:val="-2"/>
          <w:sz w:val="21"/>
          <w:szCs w:val="21"/>
          <w:lang w:eastAsia="zh-TW"/>
        </w:rPr>
        <w:t>向</w:t>
      </w:r>
      <w:r>
        <w:rPr>
          <w:rFonts w:ascii="新細明體" w:eastAsia="新細明體" w:hAnsi="新細明體" w:cs="新細明體"/>
          <w:sz w:val="21"/>
          <w:szCs w:val="21"/>
          <w:lang w:eastAsia="zh-TW"/>
        </w:rPr>
        <w:t>甲</w:t>
      </w:r>
      <w:r>
        <w:rPr>
          <w:rFonts w:ascii="新細明體" w:eastAsia="新細明體" w:hAnsi="新細明體" w:cs="新細明體"/>
          <w:spacing w:val="-2"/>
          <w:sz w:val="21"/>
          <w:szCs w:val="21"/>
          <w:lang w:eastAsia="zh-TW"/>
        </w:rPr>
        <w:t>方</w:t>
      </w:r>
      <w:r>
        <w:rPr>
          <w:rFonts w:ascii="新細明體" w:eastAsia="新細明體" w:hAnsi="新細明體" w:cs="新細明體"/>
          <w:sz w:val="21"/>
          <w:szCs w:val="21"/>
          <w:lang w:eastAsia="zh-TW"/>
        </w:rPr>
        <w:t>向</w:t>
      </w:r>
      <w:r>
        <w:rPr>
          <w:rFonts w:ascii="新細明體" w:eastAsia="新細明體" w:hAnsi="新細明體" w:cs="新細明體"/>
          <w:spacing w:val="-2"/>
          <w:sz w:val="21"/>
          <w:szCs w:val="21"/>
          <w:lang w:eastAsia="zh-TW"/>
        </w:rPr>
        <w:t>推</w:t>
      </w:r>
      <w:r>
        <w:rPr>
          <w:rFonts w:ascii="新細明體" w:eastAsia="新細明體" w:hAnsi="新細明體" w:cs="新細明體"/>
          <w:sz w:val="21"/>
          <w:szCs w:val="21"/>
          <w:lang w:eastAsia="zh-TW"/>
        </w:rPr>
        <w:t>， 此時</w:t>
      </w:r>
      <w:r>
        <w:rPr>
          <w:rFonts w:ascii="新細明體" w:eastAsia="新細明體" w:hAnsi="新細明體" w:cs="新細明體"/>
          <w:spacing w:val="-2"/>
          <w:sz w:val="21"/>
          <w:szCs w:val="21"/>
          <w:lang w:eastAsia="zh-TW"/>
        </w:rPr>
        <w:t>鏡</w:t>
      </w:r>
      <w:r>
        <w:rPr>
          <w:rFonts w:ascii="新細明體" w:eastAsia="新細明體" w:hAnsi="新細明體" w:cs="新細明體"/>
          <w:sz w:val="21"/>
          <w:szCs w:val="21"/>
          <w:lang w:eastAsia="zh-TW"/>
        </w:rPr>
        <w:t>頭</w:t>
      </w:r>
      <w:r>
        <w:rPr>
          <w:rFonts w:ascii="新細明體" w:eastAsia="新細明體" w:hAnsi="新細明體" w:cs="新細明體"/>
          <w:spacing w:val="-2"/>
          <w:sz w:val="21"/>
          <w:szCs w:val="21"/>
          <w:lang w:eastAsia="zh-TW"/>
        </w:rPr>
        <w:t>會</w:t>
      </w:r>
      <w:r>
        <w:rPr>
          <w:rFonts w:ascii="新細明體" w:eastAsia="新細明體" w:hAnsi="新細明體" w:cs="新細明體"/>
          <w:sz w:val="21"/>
          <w:szCs w:val="21"/>
          <w:lang w:eastAsia="zh-TW"/>
        </w:rPr>
        <w:t>如</w:t>
      </w:r>
      <w:r>
        <w:rPr>
          <w:rFonts w:ascii="新細明體" w:eastAsia="新細明體" w:hAnsi="新細明體" w:cs="新細明體"/>
          <w:spacing w:val="-3"/>
          <w:sz w:val="21"/>
          <w:szCs w:val="21"/>
          <w:lang w:eastAsia="zh-TW"/>
        </w:rPr>
        <w:t>何</w:t>
      </w:r>
      <w:r>
        <w:rPr>
          <w:rFonts w:ascii="新細明體" w:eastAsia="新細明體" w:hAnsi="新細明體" w:cs="新細明體"/>
          <w:sz w:val="21"/>
          <w:szCs w:val="21"/>
          <w:lang w:eastAsia="zh-TW"/>
        </w:rPr>
        <w:t>移</w:t>
      </w:r>
      <w:r>
        <w:rPr>
          <w:rFonts w:ascii="新細明體" w:eastAsia="新細明體" w:hAnsi="新細明體" w:cs="新細明體"/>
          <w:spacing w:val="-2"/>
          <w:sz w:val="21"/>
          <w:szCs w:val="21"/>
          <w:lang w:eastAsia="zh-TW"/>
        </w:rPr>
        <w:t>動</w:t>
      </w:r>
      <w:r>
        <w:rPr>
          <w:rFonts w:ascii="新細明體" w:eastAsia="新細明體" w:hAnsi="新細明體" w:cs="新細明體"/>
          <w:sz w:val="21"/>
          <w:szCs w:val="21"/>
          <w:lang w:eastAsia="zh-TW"/>
        </w:rPr>
        <w:t>？</w:t>
      </w:r>
      <w:r>
        <w:rPr>
          <w:rFonts w:ascii="新細明體" w:eastAsia="新細明體" w:hAnsi="新細明體" w:cs="新細明體"/>
          <w:spacing w:val="-2"/>
          <w:sz w:val="21"/>
          <w:szCs w:val="21"/>
          <w:lang w:eastAsia="zh-TW"/>
        </w:rPr>
        <w:t>其</w:t>
      </w:r>
      <w:r>
        <w:rPr>
          <w:rFonts w:ascii="新細明體" w:eastAsia="新細明體" w:hAnsi="新細明體" w:cs="新細明體"/>
          <w:sz w:val="21"/>
          <w:szCs w:val="21"/>
          <w:lang w:eastAsia="zh-TW"/>
        </w:rPr>
        <w:t>原因</w:t>
      </w:r>
      <w:r>
        <w:rPr>
          <w:rFonts w:ascii="新細明體" w:eastAsia="新細明體" w:hAnsi="新細明體" w:cs="新細明體"/>
          <w:spacing w:val="-2"/>
          <w:sz w:val="21"/>
          <w:szCs w:val="21"/>
          <w:lang w:eastAsia="zh-TW"/>
        </w:rPr>
        <w:t>為</w:t>
      </w:r>
      <w:r>
        <w:rPr>
          <w:rFonts w:ascii="新細明體" w:eastAsia="新細明體" w:hAnsi="新細明體" w:cs="新細明體"/>
          <w:sz w:val="21"/>
          <w:szCs w:val="21"/>
          <w:lang w:eastAsia="zh-TW"/>
        </w:rPr>
        <w:t>何？</w:t>
      </w:r>
    </w:p>
    <w:sectPr w:rsidR="00A57EB4" w:rsidSect="00A57EB4">
      <w:type w:val="continuous"/>
      <w:pgSz w:w="11920" w:h="16840"/>
      <w:pgMar w:top="1360" w:right="120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271" w:rsidRDefault="00BB6271" w:rsidP="00FD6C29">
      <w:pPr>
        <w:spacing w:after="0" w:line="240" w:lineRule="auto"/>
      </w:pPr>
      <w:r>
        <w:separator/>
      </w:r>
    </w:p>
  </w:endnote>
  <w:endnote w:type="continuationSeparator" w:id="1">
    <w:p w:rsidR="00BB6271" w:rsidRDefault="00BB6271" w:rsidP="00FD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69779"/>
      <w:docPartObj>
        <w:docPartGallery w:val="Page Numbers (Bottom of Page)"/>
        <w:docPartUnique/>
      </w:docPartObj>
    </w:sdtPr>
    <w:sdtContent>
      <w:p w:rsidR="00221158" w:rsidRDefault="002C19C0">
        <w:pPr>
          <w:pStyle w:val="a5"/>
          <w:jc w:val="center"/>
        </w:pPr>
        <w:fldSimple w:instr=" PAGE   \* MERGEFORMAT ">
          <w:r w:rsidR="007F0C77" w:rsidRPr="007F0C77">
            <w:rPr>
              <w:noProof/>
              <w:lang w:val="zh-TW"/>
            </w:rPr>
            <w:t>47</w:t>
          </w:r>
        </w:fldSimple>
      </w:p>
    </w:sdtContent>
  </w:sdt>
  <w:p w:rsidR="002711E7" w:rsidRDefault="002711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271" w:rsidRDefault="00BB6271" w:rsidP="00FD6C29">
      <w:pPr>
        <w:spacing w:after="0" w:line="240" w:lineRule="auto"/>
      </w:pPr>
      <w:r>
        <w:separator/>
      </w:r>
    </w:p>
  </w:footnote>
  <w:footnote w:type="continuationSeparator" w:id="1">
    <w:p w:rsidR="00BB6271" w:rsidRDefault="00BB6271" w:rsidP="00FD6C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A57EB4"/>
    <w:rsid w:val="00221158"/>
    <w:rsid w:val="002711E7"/>
    <w:rsid w:val="002C19C0"/>
    <w:rsid w:val="007F0C77"/>
    <w:rsid w:val="00A57EB4"/>
    <w:rsid w:val="00BB6271"/>
    <w:rsid w:val="00C577CF"/>
    <w:rsid w:val="00FD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6C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D6C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6C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6C2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theme" Target="theme/theme1.xml"/><Relationship Id="rId7" Type="http://schemas.openxmlformats.org/officeDocument/2006/relationships/hyperlink" Target="mailto:E-mail&#65306;tyjh057@gmail.com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hyperlink" Target="http://www.bigeye.url.tw/big5/d_opticstru.ht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hyperlink" Target="http://www.bigeye.url.tw/big5/d_opticstru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AA85A-6B09-403A-A801-0B65F7F6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395</Words>
  <Characters>2253</Characters>
  <Application>Microsoft Office Word</Application>
  <DocSecurity>0</DocSecurity>
  <Lines>18</Lines>
  <Paragraphs>5</Paragraphs>
  <ScaleCrop>false</ScaleCrop>
  <Company>Your Company Name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論文全文寫作格式說明</dc:title>
  <dc:creator>.</dc:creator>
  <cp:lastModifiedBy>Win7</cp:lastModifiedBy>
  <cp:revision>2</cp:revision>
  <dcterms:created xsi:type="dcterms:W3CDTF">2012-12-27T13:17:00Z</dcterms:created>
  <dcterms:modified xsi:type="dcterms:W3CDTF">2012-12-27T13:17:00Z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2012-07-31T00:00:00Z</vt:filetime>
  </property>
  <property fmtid="{D5CDD505-2E9C-101B-9397-08002B2CF9AE}" pid="3" name="LastSaved">
    <vt:filetime>2012-12-27T00:00:00Z</vt:filetime>
  </property>
</Properties>
</file>